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EB3D" w14:textId="0A96E091" w:rsidR="00725216" w:rsidRPr="00463005" w:rsidRDefault="00276B4C" w:rsidP="00463005">
      <w:pPr>
        <w:spacing w:before="240" w:after="360"/>
        <w:jc w:val="right"/>
        <w:rPr>
          <w:b/>
          <w:bCs/>
          <w:i/>
          <w:iCs/>
          <w:color w:val="FFFFFF" w:themeColor="background1"/>
          <w:sz w:val="28"/>
          <w:szCs w:val="28"/>
        </w:rPr>
      </w:pPr>
      <w:bookmarkStart w:id="0" w:name="_Hlk74846628"/>
      <w:r>
        <w:rPr>
          <w:b/>
          <w:bCs/>
          <w:i/>
          <w:iCs/>
          <w:color w:val="FFFFFF" w:themeColor="background1"/>
          <w:sz w:val="28"/>
          <w:szCs w:val="28"/>
        </w:rPr>
        <w:t>26 March 2024</w:t>
      </w:r>
    </w:p>
    <w:tbl>
      <w:tblPr>
        <w:tblW w:w="9458" w:type="dxa"/>
        <w:tblLook w:val="04A0" w:firstRow="1" w:lastRow="0" w:firstColumn="1" w:lastColumn="0" w:noHBand="0" w:noVBand="1"/>
      </w:tblPr>
      <w:tblGrid>
        <w:gridCol w:w="9458"/>
      </w:tblGrid>
      <w:tr w:rsidR="00725216" w:rsidRPr="00F21FAB" w14:paraId="57BC2909" w14:textId="77777777" w:rsidTr="00F26EF6">
        <w:trPr>
          <w:trHeight w:val="300"/>
        </w:trPr>
        <w:tc>
          <w:tcPr>
            <w:tcW w:w="5000" w:type="pct"/>
            <w:shd w:val="clear" w:color="auto" w:fill="auto"/>
            <w:vAlign w:val="center"/>
          </w:tcPr>
          <w:p w14:paraId="0EB52E41" w14:textId="552ADD9C" w:rsidR="00725216" w:rsidRPr="003A7FFE" w:rsidRDefault="00520867" w:rsidP="000E312C">
            <w:pPr>
              <w:pStyle w:val="Heading2"/>
              <w:spacing w:before="0" w:after="80"/>
            </w:pPr>
            <w:bookmarkStart w:id="1" w:name="RANGE!B5:B10"/>
            <w:bookmarkStart w:id="2" w:name="_Hlk99469388"/>
            <w:bookmarkEnd w:id="0"/>
            <w:r w:rsidRPr="00FB0D43">
              <w:rPr>
                <w:color w:val="002C47" w:themeColor="accent1"/>
                <w:szCs w:val="28"/>
              </w:rPr>
              <w:t xml:space="preserve">Regional Population, </w:t>
            </w:r>
            <w:bookmarkEnd w:id="1"/>
            <w:r w:rsidR="00DA334E">
              <w:rPr>
                <w:color w:val="002C47" w:themeColor="accent1"/>
                <w:szCs w:val="28"/>
              </w:rPr>
              <w:t>2022-23</w:t>
            </w:r>
          </w:p>
        </w:tc>
      </w:tr>
      <w:tr w:rsidR="00725216" w:rsidRPr="0023709A" w14:paraId="37605938" w14:textId="77777777" w:rsidTr="00F26EF6">
        <w:trPr>
          <w:trHeight w:val="300"/>
        </w:trPr>
        <w:tc>
          <w:tcPr>
            <w:tcW w:w="5000" w:type="pct"/>
            <w:shd w:val="clear" w:color="auto" w:fill="CCE3F6" w:themeFill="accent2" w:themeFillTint="33"/>
            <w:vAlign w:val="center"/>
          </w:tcPr>
          <w:p w14:paraId="26380AB4" w14:textId="07341B50" w:rsidR="00FF0167" w:rsidRPr="00A0646A" w:rsidRDefault="0069000C" w:rsidP="00ED1477">
            <w:pPr>
              <w:pStyle w:val="BoxBullet"/>
            </w:pPr>
            <w:r>
              <w:t>P</w:t>
            </w:r>
            <w:r w:rsidR="00ED1477" w:rsidRPr="005007A5">
              <w:t xml:space="preserve">opulation growth in the capital cities recovered over 2022-23, </w:t>
            </w:r>
            <w:r w:rsidR="00E21202">
              <w:t>reaching</w:t>
            </w:r>
            <w:r w:rsidR="002B1A3F" w:rsidRPr="005007A5">
              <w:t xml:space="preserve"> </w:t>
            </w:r>
            <w:r w:rsidR="002B1A3F" w:rsidRPr="00D71CAE">
              <w:t xml:space="preserve">3.0 </w:t>
            </w:r>
            <w:r w:rsidR="002B1A3F" w:rsidRPr="005007A5">
              <w:t xml:space="preserve">per cent, </w:t>
            </w:r>
            <w:r w:rsidR="007E6480">
              <w:t>up</w:t>
            </w:r>
            <w:r w:rsidR="007E6480" w:rsidRPr="005007A5">
              <w:t xml:space="preserve"> </w:t>
            </w:r>
            <w:r w:rsidR="002B1A3F">
              <w:t>from</w:t>
            </w:r>
            <w:r w:rsidR="002B1A3F" w:rsidRPr="005007A5">
              <w:t xml:space="preserve"> </w:t>
            </w:r>
            <w:r w:rsidR="002B1A3F" w:rsidRPr="00D71CAE">
              <w:t>1.</w:t>
            </w:r>
            <w:r w:rsidR="002B1A3F" w:rsidRPr="00D71CAE">
              <w:rPr>
                <w:bCs/>
              </w:rPr>
              <w:t>3</w:t>
            </w:r>
            <w:r w:rsidR="00EF2B57">
              <w:rPr>
                <w:color w:val="FF0000"/>
              </w:rPr>
              <w:t> </w:t>
            </w:r>
            <w:r w:rsidR="002B1A3F" w:rsidRPr="005007A5">
              <w:t>per</w:t>
            </w:r>
            <w:r w:rsidR="00EF2B57">
              <w:t> </w:t>
            </w:r>
            <w:r w:rsidR="002B1A3F" w:rsidRPr="005007A5">
              <w:t xml:space="preserve">cent </w:t>
            </w:r>
            <w:r w:rsidR="002B1A3F">
              <w:t>growth</w:t>
            </w:r>
            <w:r w:rsidR="002B1A3F" w:rsidRPr="005007A5">
              <w:t xml:space="preserve"> in the previous year.</w:t>
            </w:r>
            <w:r w:rsidR="002B1A3F">
              <w:t xml:space="preserve"> </w:t>
            </w:r>
            <w:r w:rsidR="008C0679">
              <w:t>This</w:t>
            </w:r>
            <w:r w:rsidR="00842A5E" w:rsidRPr="008D4BE7">
              <w:t xml:space="preserve"> was driven by</w:t>
            </w:r>
            <w:r w:rsidR="002D7229" w:rsidRPr="008D4BE7">
              <w:t xml:space="preserve"> </w:t>
            </w:r>
            <w:r w:rsidR="002D7229" w:rsidRPr="005007A5">
              <w:t>the strong recovery in net overseas migration, with</w:t>
            </w:r>
            <w:r w:rsidR="00842A5E" w:rsidRPr="005007A5">
              <w:t xml:space="preserve"> </w:t>
            </w:r>
            <w:r w:rsidR="00D30E24" w:rsidRPr="005007A5">
              <w:t xml:space="preserve">a </w:t>
            </w:r>
            <w:r w:rsidR="001C37DE" w:rsidRPr="005007A5">
              <w:t xml:space="preserve">net </w:t>
            </w:r>
            <w:r w:rsidR="00FD527B" w:rsidRPr="005007A5">
              <w:t>in</w:t>
            </w:r>
            <w:r w:rsidR="00D30E24" w:rsidRPr="005007A5">
              <w:t xml:space="preserve">flow of </w:t>
            </w:r>
            <w:r w:rsidR="002E13AE">
              <w:t>455</w:t>
            </w:r>
            <w:r w:rsidR="007C62E2" w:rsidRPr="00F52CA6">
              <w:t>,000</w:t>
            </w:r>
            <w:r w:rsidR="00164431" w:rsidRPr="00BF2C20">
              <w:rPr>
                <w:color w:val="FF0000"/>
              </w:rPr>
              <w:t xml:space="preserve"> </w:t>
            </w:r>
            <w:r w:rsidR="00D30E24" w:rsidRPr="005007A5">
              <w:rPr>
                <w:color w:val="000000" w:themeColor="text1"/>
              </w:rPr>
              <w:t>oversea</w:t>
            </w:r>
            <w:r w:rsidR="007C62E2" w:rsidRPr="005007A5">
              <w:rPr>
                <w:color w:val="000000" w:themeColor="text1"/>
              </w:rPr>
              <w:t>s</w:t>
            </w:r>
            <w:r w:rsidR="00D30E24" w:rsidRPr="005007A5">
              <w:rPr>
                <w:color w:val="000000" w:themeColor="text1"/>
              </w:rPr>
              <w:t xml:space="preserve"> migrants </w:t>
            </w:r>
            <w:r w:rsidR="00FD527B" w:rsidRPr="005007A5">
              <w:rPr>
                <w:color w:val="000000" w:themeColor="text1"/>
              </w:rPr>
              <w:t>to</w:t>
            </w:r>
            <w:r w:rsidR="001F2369" w:rsidRPr="005007A5">
              <w:rPr>
                <w:color w:val="000000" w:themeColor="text1"/>
              </w:rPr>
              <w:t xml:space="preserve"> </w:t>
            </w:r>
            <w:r w:rsidR="00164431" w:rsidRPr="005007A5">
              <w:rPr>
                <w:color w:val="000000" w:themeColor="text1"/>
              </w:rPr>
              <w:t>capital cities</w:t>
            </w:r>
            <w:r w:rsidR="00DF484F" w:rsidRPr="00CC4F8E">
              <w:rPr>
                <w:color w:val="000000" w:themeColor="text1"/>
              </w:rPr>
              <w:t>.</w:t>
            </w:r>
            <w:r w:rsidR="000941A8" w:rsidRPr="005007A5">
              <w:rPr>
                <w:color w:val="000000" w:themeColor="text1"/>
              </w:rPr>
              <w:t xml:space="preserve"> </w:t>
            </w:r>
          </w:p>
          <w:p w14:paraId="43210FBD" w14:textId="1C36B819" w:rsidR="00FC1211" w:rsidRPr="00123200" w:rsidRDefault="00FC1211" w:rsidP="00ED1477">
            <w:pPr>
              <w:pStyle w:val="BoxBullet"/>
            </w:pPr>
            <w:r>
              <w:t>This</w:t>
            </w:r>
            <w:r w:rsidRPr="005007A5">
              <w:t xml:space="preserve"> net inflow of </w:t>
            </w:r>
            <w:r w:rsidRPr="005007A5">
              <w:rPr>
                <w:color w:val="000000" w:themeColor="text1"/>
              </w:rPr>
              <w:t>overseas migrants to capital cities</w:t>
            </w:r>
            <w:r>
              <w:rPr>
                <w:color w:val="000000" w:themeColor="text1"/>
              </w:rPr>
              <w:t xml:space="preserve"> accounted for </w:t>
            </w:r>
            <w:r w:rsidRPr="00CC4F8E">
              <w:rPr>
                <w:color w:val="000000" w:themeColor="text1"/>
              </w:rPr>
              <w:t>86</w:t>
            </w:r>
            <w:r>
              <w:rPr>
                <w:color w:val="000000" w:themeColor="text1"/>
              </w:rPr>
              <w:t xml:space="preserve"> per cent of </w:t>
            </w:r>
            <w:r w:rsidR="00F001A3">
              <w:rPr>
                <w:color w:val="000000" w:themeColor="text1"/>
              </w:rPr>
              <w:t>national</w:t>
            </w:r>
            <w:r w:rsidR="00DA387A">
              <w:rPr>
                <w:color w:val="000000" w:themeColor="text1"/>
              </w:rPr>
              <w:t xml:space="preserve"> </w:t>
            </w:r>
            <w:r>
              <w:rPr>
                <w:color w:val="000000" w:themeColor="text1"/>
              </w:rPr>
              <w:t>NOM in 2022-23</w:t>
            </w:r>
            <w:r w:rsidRPr="005007A5">
              <w:rPr>
                <w:color w:val="000000" w:themeColor="text1"/>
              </w:rPr>
              <w:t xml:space="preserve">. </w:t>
            </w:r>
          </w:p>
          <w:p w14:paraId="1F396399" w14:textId="6D08FCF2" w:rsidR="003A75AD" w:rsidRPr="003859C0" w:rsidRDefault="00DB4B60" w:rsidP="00485E41">
            <w:pPr>
              <w:pStyle w:val="BoxDash"/>
            </w:pPr>
            <w:r w:rsidRPr="003859C0">
              <w:t>S</w:t>
            </w:r>
            <w:r w:rsidR="00516A13" w:rsidRPr="003859C0">
              <w:t xml:space="preserve">ydney and Melbourne </w:t>
            </w:r>
            <w:r w:rsidR="0061000D">
              <w:t>h</w:t>
            </w:r>
            <w:r w:rsidR="00131137">
              <w:t xml:space="preserve">ad the majority of </w:t>
            </w:r>
            <w:r w:rsidR="00D94BB1" w:rsidRPr="003859C0">
              <w:t xml:space="preserve">NOM </w:t>
            </w:r>
            <w:r w:rsidR="00CA042B" w:rsidRPr="003859C0">
              <w:t>in 2022-23</w:t>
            </w:r>
            <w:r w:rsidR="00131137">
              <w:t xml:space="preserve"> (</w:t>
            </w:r>
            <w:r w:rsidR="00131137" w:rsidRPr="003859C0">
              <w:t>for 57 per cent</w:t>
            </w:r>
            <w:r w:rsidR="00131137">
              <w:t>)</w:t>
            </w:r>
            <w:r w:rsidR="00DD021F">
              <w:t>. A</w:t>
            </w:r>
            <w:r w:rsidR="003E0C14" w:rsidRPr="003859C0">
              <w:t xml:space="preserve"> further 21 per cent of NOM </w:t>
            </w:r>
            <w:r w:rsidR="003E0C14">
              <w:t xml:space="preserve">went to </w:t>
            </w:r>
            <w:r w:rsidR="00B02F80" w:rsidRPr="003859C0">
              <w:t>Brisbane and Perth</w:t>
            </w:r>
            <w:r w:rsidR="00802984" w:rsidRPr="003859C0">
              <w:t xml:space="preserve">. </w:t>
            </w:r>
          </w:p>
          <w:p w14:paraId="15B6414B" w14:textId="0CDCC2C8" w:rsidR="003D0A96" w:rsidRPr="00FF0167" w:rsidRDefault="00E31721" w:rsidP="006A1AF8">
            <w:pPr>
              <w:pStyle w:val="BoxDash"/>
            </w:pPr>
            <w:r>
              <w:t>The inner city (SA4s) of these four cities accounted for around 20 per cent of national NOM</w:t>
            </w:r>
            <w:r w:rsidR="00487E6D">
              <w:t xml:space="preserve">, despite </w:t>
            </w:r>
            <w:r w:rsidR="008D069F">
              <w:t>having</w:t>
            </w:r>
            <w:r w:rsidR="00487E6D">
              <w:t xml:space="preserve"> just 5.8 per cent of national population</w:t>
            </w:r>
            <w:r w:rsidR="00485E41">
              <w:t>.</w:t>
            </w:r>
          </w:p>
          <w:p w14:paraId="78C91A7A" w14:textId="11314CD7" w:rsidR="00725216" w:rsidRPr="00135F37" w:rsidRDefault="00631B4B" w:rsidP="00ED1477">
            <w:pPr>
              <w:pStyle w:val="BoxBullet"/>
            </w:pPr>
            <w:r>
              <w:rPr>
                <w:color w:val="000000" w:themeColor="text1"/>
              </w:rPr>
              <w:t>The n</w:t>
            </w:r>
            <w:r w:rsidR="00ED1477" w:rsidRPr="005007A5">
              <w:rPr>
                <w:color w:val="000000" w:themeColor="text1"/>
              </w:rPr>
              <w:t>et</w:t>
            </w:r>
            <w:r w:rsidR="0055629A" w:rsidRPr="005007A5">
              <w:rPr>
                <w:color w:val="000000" w:themeColor="text1"/>
              </w:rPr>
              <w:t xml:space="preserve"> internal migration </w:t>
            </w:r>
            <w:r>
              <w:rPr>
                <w:color w:val="000000" w:themeColor="text1"/>
              </w:rPr>
              <w:t>outflow from</w:t>
            </w:r>
            <w:r w:rsidR="0055629A" w:rsidRPr="005007A5">
              <w:rPr>
                <w:color w:val="000000" w:themeColor="text1"/>
              </w:rPr>
              <w:t xml:space="preserve"> capital cities</w:t>
            </w:r>
            <w:r w:rsidR="00684AA5" w:rsidRPr="005007A5">
              <w:rPr>
                <w:color w:val="000000" w:themeColor="text1"/>
              </w:rPr>
              <w:t xml:space="preserve"> </w:t>
            </w:r>
            <w:r w:rsidR="00DA2525">
              <w:rPr>
                <w:color w:val="000000" w:themeColor="text1"/>
              </w:rPr>
              <w:t xml:space="preserve">to regional areas </w:t>
            </w:r>
            <w:r w:rsidRPr="00135F37">
              <w:rPr>
                <w:color w:val="000000" w:themeColor="text1"/>
              </w:rPr>
              <w:t>(</w:t>
            </w:r>
            <w:r w:rsidR="006F2963" w:rsidRPr="00135F37">
              <w:rPr>
                <w:color w:val="000000" w:themeColor="text1"/>
              </w:rPr>
              <w:t>-</w:t>
            </w:r>
            <w:r w:rsidRPr="00D370AE">
              <w:rPr>
                <w:color w:val="000000" w:themeColor="text1"/>
              </w:rPr>
              <w:t>27,000</w:t>
            </w:r>
            <w:r w:rsidRPr="00135F37">
              <w:rPr>
                <w:color w:val="000000" w:themeColor="text1"/>
              </w:rPr>
              <w:t xml:space="preserve">) </w:t>
            </w:r>
            <w:r w:rsidR="006C3284" w:rsidRPr="00135F37">
              <w:rPr>
                <w:color w:val="000000" w:themeColor="text1"/>
              </w:rPr>
              <w:t xml:space="preserve">appears to be recovering </w:t>
            </w:r>
            <w:r w:rsidR="00362253" w:rsidRPr="00135F37">
              <w:rPr>
                <w:color w:val="000000" w:themeColor="text1"/>
              </w:rPr>
              <w:t xml:space="preserve">from the large </w:t>
            </w:r>
            <w:r w:rsidR="00F97B2F">
              <w:rPr>
                <w:color w:val="000000" w:themeColor="text1"/>
              </w:rPr>
              <w:t xml:space="preserve">net </w:t>
            </w:r>
            <w:r w:rsidR="00362253" w:rsidRPr="00135F37">
              <w:rPr>
                <w:color w:val="000000" w:themeColor="text1"/>
              </w:rPr>
              <w:t>outflow</w:t>
            </w:r>
            <w:r w:rsidR="00C82712" w:rsidRPr="00135F37">
              <w:rPr>
                <w:color w:val="000000" w:themeColor="text1"/>
              </w:rPr>
              <w:t>s</w:t>
            </w:r>
            <w:r w:rsidR="00362253" w:rsidRPr="00135F37">
              <w:rPr>
                <w:color w:val="000000" w:themeColor="text1"/>
              </w:rPr>
              <w:t xml:space="preserve"> of capital city residents </w:t>
            </w:r>
            <w:r w:rsidR="00DA2525" w:rsidRPr="00135F37">
              <w:rPr>
                <w:color w:val="000000" w:themeColor="text1"/>
              </w:rPr>
              <w:t>seen during the COVID-19 lockdowns</w:t>
            </w:r>
            <w:r w:rsidR="003126AB" w:rsidRPr="00135F37">
              <w:rPr>
                <w:color w:val="000000" w:themeColor="text1"/>
              </w:rPr>
              <w:t xml:space="preserve"> (</w:t>
            </w:r>
            <w:r w:rsidR="003126AB" w:rsidRPr="00D370AE">
              <w:rPr>
                <w:color w:val="000000" w:themeColor="text1"/>
              </w:rPr>
              <w:t>-49,000 in 20</w:t>
            </w:r>
            <w:r w:rsidR="003A34B4" w:rsidRPr="00D370AE">
              <w:rPr>
                <w:color w:val="000000" w:themeColor="text1"/>
              </w:rPr>
              <w:t>20-21</w:t>
            </w:r>
            <w:r w:rsidR="003A34B4" w:rsidRPr="00135F37">
              <w:rPr>
                <w:color w:val="000000" w:themeColor="text1"/>
              </w:rPr>
              <w:t>)</w:t>
            </w:r>
            <w:r w:rsidR="00ED1477" w:rsidRPr="00135F37">
              <w:rPr>
                <w:color w:val="000000" w:themeColor="text1"/>
              </w:rPr>
              <w:t xml:space="preserve">. </w:t>
            </w:r>
          </w:p>
          <w:p w14:paraId="55B785E9" w14:textId="26209670" w:rsidR="00F24345" w:rsidRPr="001A6995" w:rsidRDefault="00A90E9D" w:rsidP="00ED1477">
            <w:pPr>
              <w:pStyle w:val="BoxBullet"/>
            </w:pPr>
            <w:r w:rsidRPr="001A6995">
              <w:t>Perth (</w:t>
            </w:r>
            <w:r w:rsidR="003D4736" w:rsidRPr="00D370AE">
              <w:t>3.6</w:t>
            </w:r>
            <w:r w:rsidR="00386D36" w:rsidRPr="00D370AE">
              <w:t> </w:t>
            </w:r>
            <w:r w:rsidR="00386D36" w:rsidRPr="001A6995">
              <w:t>per cent</w:t>
            </w:r>
            <w:r w:rsidR="003D4736" w:rsidRPr="001A6995">
              <w:t>)</w:t>
            </w:r>
            <w:r w:rsidR="00B4709C" w:rsidRPr="001A6995">
              <w:t>, Melbourne (</w:t>
            </w:r>
            <w:r w:rsidR="0031039B" w:rsidRPr="001A6995">
              <w:t>3.3</w:t>
            </w:r>
            <w:r w:rsidR="00386D36" w:rsidRPr="001A6995">
              <w:t> per cent</w:t>
            </w:r>
            <w:r w:rsidR="00B4709C" w:rsidRPr="001A6995">
              <w:t>) and Brisbane (</w:t>
            </w:r>
            <w:r w:rsidR="0031039B" w:rsidRPr="001A6995">
              <w:t>3.1</w:t>
            </w:r>
            <w:r w:rsidR="00386D36" w:rsidRPr="001A6995">
              <w:t> per cent</w:t>
            </w:r>
            <w:r w:rsidR="00B4709C" w:rsidRPr="001A6995">
              <w:t>)</w:t>
            </w:r>
            <w:r w:rsidR="0031039B" w:rsidRPr="001A6995">
              <w:t xml:space="preserve"> all grew </w:t>
            </w:r>
            <w:r w:rsidR="001C4F0C" w:rsidRPr="001A6995">
              <w:t>by over 3 per cent in 2022</w:t>
            </w:r>
            <w:r w:rsidR="002E2392" w:rsidRPr="001A6995">
              <w:noBreakHyphen/>
            </w:r>
            <w:r w:rsidR="001C4F0C" w:rsidRPr="001A6995">
              <w:t xml:space="preserve">23, while Hobart </w:t>
            </w:r>
            <w:r w:rsidR="00D63EE8" w:rsidRPr="001A6995">
              <w:t>(</w:t>
            </w:r>
            <w:r w:rsidR="00D63EE8" w:rsidRPr="00D370AE">
              <w:t>0.5</w:t>
            </w:r>
            <w:r w:rsidR="002E2392" w:rsidRPr="00D370AE">
              <w:t> </w:t>
            </w:r>
            <w:r w:rsidR="002E2392" w:rsidRPr="001A6995">
              <w:t>per cent</w:t>
            </w:r>
            <w:r w:rsidR="00D63EE8" w:rsidRPr="001A6995">
              <w:t>)</w:t>
            </w:r>
            <w:r w:rsidR="005168DD" w:rsidRPr="001A6995">
              <w:t xml:space="preserve"> was the only capital city with a growth rate below 1 per cent.</w:t>
            </w:r>
          </w:p>
          <w:p w14:paraId="2D191C53" w14:textId="6EEF3D1D" w:rsidR="00DF484F" w:rsidRPr="00FA35CB" w:rsidRDefault="005168DD" w:rsidP="00C03092">
            <w:pPr>
              <w:pStyle w:val="BoxBullet"/>
            </w:pPr>
            <w:r>
              <w:t>Combined r</w:t>
            </w:r>
            <w:r w:rsidR="00ED1477" w:rsidRPr="008D4BE7">
              <w:t>egional</w:t>
            </w:r>
            <w:r w:rsidR="00465BC9" w:rsidRPr="008D4BE7">
              <w:t xml:space="preserve"> areas </w:t>
            </w:r>
            <w:r w:rsidR="00D30E24" w:rsidRPr="008D4BE7">
              <w:t>gr</w:t>
            </w:r>
            <w:r w:rsidR="00465BC9" w:rsidRPr="008D4BE7">
              <w:t>e</w:t>
            </w:r>
            <w:r w:rsidR="00D30E24" w:rsidRPr="008D4BE7">
              <w:t xml:space="preserve">w at </w:t>
            </w:r>
            <w:r w:rsidR="009640F7" w:rsidRPr="00906503">
              <w:t>1</w:t>
            </w:r>
            <w:r w:rsidR="002433A9" w:rsidRPr="00906503">
              <w:t>.</w:t>
            </w:r>
            <w:r w:rsidR="009640F7" w:rsidRPr="00906503">
              <w:t>4</w:t>
            </w:r>
            <w:r w:rsidR="00C15C65" w:rsidRPr="00906503">
              <w:t xml:space="preserve"> </w:t>
            </w:r>
            <w:r w:rsidR="00C15C65">
              <w:t>per cent</w:t>
            </w:r>
            <w:r w:rsidR="00335FF3">
              <w:t xml:space="preserve">, the fastest rate of growth </w:t>
            </w:r>
            <w:r w:rsidR="008F4C12">
              <w:t xml:space="preserve">since </w:t>
            </w:r>
            <w:r w:rsidR="008F4C12" w:rsidRPr="00D370AE">
              <w:rPr>
                <w:bCs/>
              </w:rPr>
              <w:t>2008-09</w:t>
            </w:r>
            <w:r w:rsidR="006028C1" w:rsidRPr="00D370AE">
              <w:rPr>
                <w:bCs/>
              </w:rPr>
              <w:t>.</w:t>
            </w:r>
            <w:r w:rsidR="005F0EEB" w:rsidRPr="00D370AE">
              <w:rPr>
                <w:rStyle w:val="FootnoteReference"/>
                <w:bCs/>
              </w:rPr>
              <w:footnoteReference w:id="2"/>
            </w:r>
            <w:r w:rsidR="00D30E24" w:rsidRPr="00D370AE">
              <w:rPr>
                <w:bCs/>
              </w:rPr>
              <w:t xml:space="preserve"> </w:t>
            </w:r>
            <w:r w:rsidR="00D349BD" w:rsidRPr="00D370AE">
              <w:rPr>
                <w:bCs/>
              </w:rPr>
              <w:t>This was driven</w:t>
            </w:r>
            <w:r w:rsidR="00CC1466" w:rsidRPr="00D370AE">
              <w:rPr>
                <w:bCs/>
              </w:rPr>
              <w:t xml:space="preserve"> by</w:t>
            </w:r>
            <w:r w:rsidR="00DF484F" w:rsidRPr="00D370AE">
              <w:rPr>
                <w:bCs/>
              </w:rPr>
              <w:t xml:space="preserve"> </w:t>
            </w:r>
            <w:r w:rsidR="00CD38A3" w:rsidRPr="00D370AE">
              <w:rPr>
                <w:bCs/>
              </w:rPr>
              <w:t xml:space="preserve">primarily by </w:t>
            </w:r>
            <w:r w:rsidR="005F658B" w:rsidRPr="00D370AE">
              <w:rPr>
                <w:bCs/>
              </w:rPr>
              <w:t>a</w:t>
            </w:r>
            <w:r w:rsidR="00BF3724" w:rsidRPr="00D370AE">
              <w:rPr>
                <w:bCs/>
              </w:rPr>
              <w:t>n increase in</w:t>
            </w:r>
            <w:r w:rsidR="005F658B" w:rsidRPr="00D370AE">
              <w:rPr>
                <w:bCs/>
              </w:rPr>
              <w:t xml:space="preserve"> </w:t>
            </w:r>
            <w:r w:rsidR="00E16B31" w:rsidRPr="00D370AE">
              <w:rPr>
                <w:bCs/>
              </w:rPr>
              <w:t>overseas migration (</w:t>
            </w:r>
            <w:r w:rsidR="00035D29" w:rsidRPr="00D370AE">
              <w:rPr>
                <w:bCs/>
              </w:rPr>
              <w:t>73,000</w:t>
            </w:r>
            <w:r w:rsidR="00E16B31">
              <w:t>)</w:t>
            </w:r>
            <w:r w:rsidR="00C9684B">
              <w:t>.</w:t>
            </w:r>
          </w:p>
        </w:tc>
      </w:tr>
      <w:bookmarkEnd w:id="2"/>
      <w:tr w:rsidR="00725216" w:rsidRPr="0023709A" w14:paraId="6484E700" w14:textId="77777777" w:rsidTr="00F26EF6">
        <w:trPr>
          <w:trHeight w:val="300"/>
        </w:trPr>
        <w:tc>
          <w:tcPr>
            <w:tcW w:w="5000" w:type="pct"/>
            <w:shd w:val="clear" w:color="auto" w:fill="auto"/>
            <w:vAlign w:val="center"/>
          </w:tcPr>
          <w:p w14:paraId="064B949C" w14:textId="44EDD6E1" w:rsidR="00725216" w:rsidRPr="004C38EA" w:rsidRDefault="00520867" w:rsidP="00167155">
            <w:pPr>
              <w:pStyle w:val="Heading3"/>
              <w:keepNext w:val="0"/>
            </w:pPr>
            <w:r>
              <w:t>Combined capital cities and regional areas</w:t>
            </w:r>
          </w:p>
          <w:p w14:paraId="26F04439" w14:textId="141C3E55" w:rsidR="00926519" w:rsidRPr="006E1551" w:rsidRDefault="00615AB6" w:rsidP="000243D6">
            <w:pPr>
              <w:pStyle w:val="Bullet"/>
            </w:pPr>
            <w:r w:rsidRPr="005D218F">
              <w:t xml:space="preserve">In </w:t>
            </w:r>
            <w:r w:rsidR="00DA334E" w:rsidRPr="005D218F">
              <w:t>2022-23</w:t>
            </w:r>
            <w:r w:rsidR="00520867" w:rsidRPr="005D218F">
              <w:t>,</w:t>
            </w:r>
            <w:r w:rsidR="00DB4064" w:rsidRPr="005D218F">
              <w:t xml:space="preserve"> </w:t>
            </w:r>
            <w:r w:rsidR="00084DB3">
              <w:t xml:space="preserve">the population of </w:t>
            </w:r>
            <w:r w:rsidR="00926519" w:rsidRPr="00F556A3">
              <w:t xml:space="preserve">combined capital cities </w:t>
            </w:r>
            <w:r w:rsidR="002103BE">
              <w:t xml:space="preserve">grew </w:t>
            </w:r>
            <w:r w:rsidR="00D7261C">
              <w:t xml:space="preserve">by </w:t>
            </w:r>
            <w:r w:rsidR="002103BE">
              <w:t>3.0 per cent</w:t>
            </w:r>
            <w:r w:rsidR="00AE76C8">
              <w:t xml:space="preserve"> (</w:t>
            </w:r>
            <w:r w:rsidR="00600326">
              <w:t>517,000 people)</w:t>
            </w:r>
            <w:r w:rsidR="002103BE">
              <w:t>, with over 85</w:t>
            </w:r>
            <w:r w:rsidR="00084DB3">
              <w:t> </w:t>
            </w:r>
            <w:r w:rsidR="002103BE">
              <w:t xml:space="preserve">per cent of this growth coming from net overseas migration </w:t>
            </w:r>
            <w:r w:rsidR="00926519" w:rsidRPr="006E1551">
              <w:t xml:space="preserve">(Chart 1). </w:t>
            </w:r>
            <w:r w:rsidR="009A4B42">
              <w:t xml:space="preserve">This was the highest </w:t>
            </w:r>
            <w:r w:rsidR="00894FBC">
              <w:t xml:space="preserve">combined </w:t>
            </w:r>
            <w:r w:rsidR="00060618">
              <w:t xml:space="preserve">capital city </w:t>
            </w:r>
            <w:r w:rsidR="009A4B42">
              <w:t>grow</w:t>
            </w:r>
            <w:r w:rsidR="00CB7DD2">
              <w:t xml:space="preserve">th in </w:t>
            </w:r>
            <w:r w:rsidR="00B6793B">
              <w:t xml:space="preserve">the </w:t>
            </w:r>
            <w:r w:rsidR="00642899">
              <w:t>estimated resident population series</w:t>
            </w:r>
            <w:r w:rsidR="006D52E3">
              <w:t xml:space="preserve"> with the next highest being </w:t>
            </w:r>
            <w:r w:rsidR="006D0011">
              <w:t>2.3</w:t>
            </w:r>
            <w:r w:rsidR="00611F06">
              <w:t> </w:t>
            </w:r>
            <w:r w:rsidR="006D0011">
              <w:t>per</w:t>
            </w:r>
            <w:r w:rsidR="00611F06">
              <w:t> </w:t>
            </w:r>
            <w:r w:rsidR="006D0011">
              <w:t>cent in 2008-09</w:t>
            </w:r>
            <w:r w:rsidR="00642899">
              <w:t>.</w:t>
            </w:r>
          </w:p>
          <w:p w14:paraId="1A7247EF" w14:textId="6EB74A79" w:rsidR="00596371" w:rsidRDefault="00084DB3" w:rsidP="00926519">
            <w:pPr>
              <w:pStyle w:val="Bullet"/>
            </w:pPr>
            <w:r>
              <w:t>The population of c</w:t>
            </w:r>
            <w:r w:rsidR="00926519">
              <w:t>ombined</w:t>
            </w:r>
            <w:r w:rsidR="00926519" w:rsidRPr="00117837">
              <w:t xml:space="preserve"> </w:t>
            </w:r>
            <w:r w:rsidR="00926519" w:rsidRPr="008E3DDD">
              <w:t>regions grew by 1.4 per cent</w:t>
            </w:r>
            <w:r w:rsidR="00C62716" w:rsidRPr="008E3DDD">
              <w:t xml:space="preserve"> (</w:t>
            </w:r>
            <w:r w:rsidR="00926519" w:rsidRPr="008E3DDD">
              <w:t>117,000 people</w:t>
            </w:r>
            <w:r w:rsidR="00C62716" w:rsidRPr="008E3DDD">
              <w:t>)</w:t>
            </w:r>
            <w:r w:rsidR="00926519" w:rsidRPr="008E3DDD">
              <w:t xml:space="preserve"> in 2022-23, </w:t>
            </w:r>
            <w:r w:rsidR="005017CB">
              <w:t xml:space="preserve">less than half the </w:t>
            </w:r>
            <w:r w:rsidR="00DA1D30">
              <w:t xml:space="preserve">growth of the combined capitals. </w:t>
            </w:r>
            <w:r w:rsidR="00D467CA">
              <w:t>This</w:t>
            </w:r>
            <w:r w:rsidR="00A674FE">
              <w:t xml:space="preserve"> is a </w:t>
            </w:r>
            <w:r w:rsidR="003F3A74">
              <w:t>recent high for regional Australia</w:t>
            </w:r>
            <w:r w:rsidR="004C49F7">
              <w:t xml:space="preserve">, </w:t>
            </w:r>
            <w:r w:rsidR="000C348D">
              <w:t xml:space="preserve">but is below </w:t>
            </w:r>
            <w:r w:rsidR="00C6775B">
              <w:t xml:space="preserve">levels </w:t>
            </w:r>
            <w:r w:rsidR="00367258">
              <w:t xml:space="preserve">seen during the mining boom </w:t>
            </w:r>
            <w:r w:rsidR="00AA521A">
              <w:t xml:space="preserve">(1.6 per cent in </w:t>
            </w:r>
            <w:r w:rsidR="001C6FFD">
              <w:t>2007-08 and</w:t>
            </w:r>
            <w:r w:rsidR="00926519">
              <w:t xml:space="preserve"> 200</w:t>
            </w:r>
            <w:r w:rsidR="005B550E">
              <w:t>8-0</w:t>
            </w:r>
            <w:r w:rsidR="00926519">
              <w:t>9</w:t>
            </w:r>
            <w:r w:rsidR="001C6FFD">
              <w:t>).</w:t>
            </w:r>
            <w:r w:rsidR="00926519" w:rsidRPr="00F556A3">
              <w:t xml:space="preserve"> </w:t>
            </w:r>
          </w:p>
          <w:p w14:paraId="6A75FF85" w14:textId="3706F27F" w:rsidR="00926519" w:rsidRPr="00117837" w:rsidRDefault="00DB747E" w:rsidP="002F03D0">
            <w:pPr>
              <w:pStyle w:val="Dash"/>
            </w:pPr>
            <w:r>
              <w:t>T</w:t>
            </w:r>
            <w:r w:rsidR="004D7714">
              <w:t xml:space="preserve">wo-thirds of </w:t>
            </w:r>
            <w:r w:rsidR="00C0633D">
              <w:t>combined region</w:t>
            </w:r>
            <w:r w:rsidR="007C4AEA">
              <w:t>al</w:t>
            </w:r>
            <w:r w:rsidR="00C0633D">
              <w:t xml:space="preserve"> </w:t>
            </w:r>
            <w:r w:rsidR="004D7714">
              <w:t>growth was from net overseas migration</w:t>
            </w:r>
            <w:r w:rsidR="00175922">
              <w:t xml:space="preserve">. Despite the large increase in </w:t>
            </w:r>
            <w:r w:rsidR="00F37D62">
              <w:t>overseas migration</w:t>
            </w:r>
            <w:r w:rsidR="004D7714">
              <w:t xml:space="preserve">, </w:t>
            </w:r>
            <w:r w:rsidR="00364197">
              <w:t>growth</w:t>
            </w:r>
            <w:r w:rsidR="00F67866">
              <w:t xml:space="preserve"> was </w:t>
            </w:r>
            <w:r w:rsidR="00364197">
              <w:t>subdued</w:t>
            </w:r>
            <w:r w:rsidR="005D49ED">
              <w:t xml:space="preserve"> by </w:t>
            </w:r>
            <w:r w:rsidR="007376F2">
              <w:t xml:space="preserve">internal migration </w:t>
            </w:r>
            <w:r w:rsidR="00707DA0">
              <w:t xml:space="preserve">declining from the </w:t>
            </w:r>
            <w:r w:rsidR="00F37D62">
              <w:t>pandemic</w:t>
            </w:r>
            <w:r w:rsidR="00707DA0">
              <w:t xml:space="preserve"> highs.</w:t>
            </w:r>
          </w:p>
          <w:p w14:paraId="1C74B986" w14:textId="73900429" w:rsidR="00F9611A" w:rsidRPr="00D9425A" w:rsidRDefault="00A53D2C" w:rsidP="000243D6">
            <w:pPr>
              <w:pStyle w:val="Heading9"/>
            </w:pPr>
            <w:r w:rsidRPr="00A53D2C">
              <w:t>Contribution of components of population change to growt</w:t>
            </w:r>
            <w:r>
              <w:t>h</w:t>
            </w:r>
          </w:p>
          <w:p w14:paraId="70100C7A" w14:textId="009D865B" w:rsidR="00727C08" w:rsidRDefault="006F0D69" w:rsidP="00834216">
            <w:pPr>
              <w:pStyle w:val="ChartMainHeading"/>
              <w:keepNext w:val="0"/>
              <w:numPr>
                <w:ilvl w:val="0"/>
                <w:numId w:val="0"/>
              </w:numPr>
              <w:spacing w:before="0"/>
            </w:pPr>
            <w:r>
              <w:rPr>
                <w:b w:val="0"/>
              </w:rPr>
              <w:t xml:space="preserve"> </w:t>
            </w:r>
            <w:r w:rsidR="00F0064B" w:rsidRPr="00F0064B">
              <w:rPr>
                <w:b w:val="0"/>
                <w:noProof/>
              </w:rPr>
              <w:drawing>
                <wp:inline distT="0" distB="0" distL="0" distR="0" wp14:anchorId="730701AB" wp14:editId="25CEA528">
                  <wp:extent cx="5685155" cy="2345690"/>
                  <wp:effectExtent l="0" t="0" r="0" b="0"/>
                  <wp:docPr id="55" name="Picture 55" descr="This chart shows that population growth in combined capital cities has been higher than combined rest-of-state areas, except for in 2020-21, driven by a larger contribution from net overseas migration. Net overseas migration made the largest contribution to growth in both combined capital cities and combined rest-of-state areas in 20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This chart shows that population growth in combined capital cities has been higher than combined rest-of-state areas, except for in 2020-21, driven by a larger contribution from net overseas migration. Net overseas migration made the largest contribution to growth in both combined capital cities and combined rest-of-state areas in 2022-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5155" cy="2345690"/>
                          </a:xfrm>
                          <a:prstGeom prst="rect">
                            <a:avLst/>
                          </a:prstGeom>
                          <a:noFill/>
                          <a:ln>
                            <a:noFill/>
                          </a:ln>
                        </pic:spPr>
                      </pic:pic>
                    </a:graphicData>
                  </a:graphic>
                </wp:inline>
              </w:drawing>
            </w:r>
            <w:r w:rsidR="000C5546" w:rsidRPr="000C5546" w:rsidDel="000C5546">
              <w:t xml:space="preserve"> </w:t>
            </w:r>
          </w:p>
          <w:p w14:paraId="184F2E8A" w14:textId="37CDD947" w:rsidR="00E540A4" w:rsidRDefault="0055087C" w:rsidP="00E540A4">
            <w:pPr>
              <w:pStyle w:val="Heading3"/>
              <w:spacing w:before="100" w:after="100"/>
            </w:pPr>
            <w:r>
              <w:lastRenderedPageBreak/>
              <w:t>Population g</w:t>
            </w:r>
            <w:r w:rsidR="00E540A4">
              <w:t xml:space="preserve">rowth and </w:t>
            </w:r>
            <w:r>
              <w:t xml:space="preserve">its </w:t>
            </w:r>
            <w:r w:rsidR="00E540A4">
              <w:t xml:space="preserve">components in </w:t>
            </w:r>
            <w:r w:rsidR="00916421">
              <w:t>c</w:t>
            </w:r>
            <w:r w:rsidR="00E540A4">
              <w:t xml:space="preserve">apital </w:t>
            </w:r>
            <w:r w:rsidR="00916421">
              <w:t>c</w:t>
            </w:r>
            <w:r w:rsidR="00E540A4">
              <w:t>ities</w:t>
            </w:r>
          </w:p>
          <w:p w14:paraId="353A6B9E" w14:textId="0176F44E" w:rsidR="00916421" w:rsidRPr="00133A8B" w:rsidRDefault="00EA2F9A" w:rsidP="00916421">
            <w:pPr>
              <w:pStyle w:val="Bullet"/>
            </w:pPr>
            <w:r w:rsidRPr="00133A8B">
              <w:t>Perth’s</w:t>
            </w:r>
            <w:r w:rsidR="00244384" w:rsidRPr="00133A8B">
              <w:t xml:space="preserve"> population grew by 3</w:t>
            </w:r>
            <w:r w:rsidRPr="00133A8B">
              <w:t>.6</w:t>
            </w:r>
            <w:r w:rsidR="00244384" w:rsidRPr="00133A8B">
              <w:t xml:space="preserve"> per cent</w:t>
            </w:r>
            <w:r w:rsidR="00D972F1" w:rsidRPr="00133A8B">
              <w:t xml:space="preserve"> in 2022-23</w:t>
            </w:r>
            <w:r w:rsidR="00A27FAB" w:rsidRPr="00133A8B">
              <w:t>, the highest growth rate of all capital cities</w:t>
            </w:r>
            <w:r w:rsidR="00245A34" w:rsidRPr="00133A8B">
              <w:t xml:space="preserve">, followed by </w:t>
            </w:r>
            <w:r w:rsidRPr="00133A8B">
              <w:t>Melbourne (3.3</w:t>
            </w:r>
            <w:r w:rsidR="004E099F" w:rsidRPr="00133A8B">
              <w:t xml:space="preserve"> per cent)</w:t>
            </w:r>
            <w:r w:rsidR="00245A34" w:rsidRPr="00133A8B">
              <w:t xml:space="preserve">, </w:t>
            </w:r>
            <w:r w:rsidRPr="00133A8B">
              <w:t>Brisbane (3</w:t>
            </w:r>
            <w:r w:rsidR="004E099F" w:rsidRPr="00133A8B">
              <w:t xml:space="preserve">.1 per cent) </w:t>
            </w:r>
            <w:r w:rsidR="008A22AD" w:rsidRPr="00133A8B">
              <w:t xml:space="preserve">and </w:t>
            </w:r>
            <w:r w:rsidRPr="00133A8B">
              <w:t>Sydney (2.8</w:t>
            </w:r>
            <w:r w:rsidR="004E099F" w:rsidRPr="00133A8B">
              <w:t xml:space="preserve"> per cent)</w:t>
            </w:r>
            <w:r w:rsidR="00F02686" w:rsidRPr="00133A8B">
              <w:t>.</w:t>
            </w:r>
            <w:r w:rsidR="00E64BC3" w:rsidRPr="00133A8B">
              <w:t xml:space="preserve"> </w:t>
            </w:r>
          </w:p>
          <w:p w14:paraId="234421AB" w14:textId="51E148EF" w:rsidR="00EC7686" w:rsidRDefault="00EC7686" w:rsidP="00024A4E">
            <w:pPr>
              <w:pStyle w:val="Dash"/>
            </w:pPr>
            <w:bookmarkStart w:id="3" w:name="_Hlk99392023"/>
            <w:r>
              <w:t xml:space="preserve">Perth, </w:t>
            </w:r>
            <w:r w:rsidR="00F1016C">
              <w:t>Melbourne</w:t>
            </w:r>
            <w:r w:rsidR="00170D09">
              <w:t xml:space="preserve"> and </w:t>
            </w:r>
            <w:r w:rsidR="00F1016C">
              <w:t>Sydney</w:t>
            </w:r>
            <w:r w:rsidR="00645B13">
              <w:t xml:space="preserve"> </w:t>
            </w:r>
            <w:r w:rsidR="00F1016C">
              <w:t>all had their highest growth since the beginning of the series in 1971. Brisbane had its highest growth since 1981-82.</w:t>
            </w:r>
          </w:p>
          <w:p w14:paraId="1F91E6D6" w14:textId="24B4A0D7" w:rsidR="00024A4E" w:rsidRPr="00133A8B" w:rsidRDefault="007E0EC4" w:rsidP="00024A4E">
            <w:pPr>
              <w:pStyle w:val="Dash"/>
            </w:pPr>
            <w:r w:rsidRPr="00133A8B">
              <w:t xml:space="preserve">Growth in all four cities was driven by net overseas </w:t>
            </w:r>
            <w:r w:rsidR="00CC444B" w:rsidRPr="00133A8B">
              <w:t xml:space="preserve">migration, </w:t>
            </w:r>
            <w:r w:rsidR="00E544CD" w:rsidRPr="00133A8B">
              <w:t>contributin</w:t>
            </w:r>
            <w:r w:rsidR="00272C93">
              <w:t>g</w:t>
            </w:r>
            <w:r w:rsidR="00CC444B" w:rsidRPr="00133A8B">
              <w:t xml:space="preserve"> </w:t>
            </w:r>
            <w:r w:rsidR="005A48CD" w:rsidRPr="00133A8B">
              <w:t>15</w:t>
            </w:r>
            <w:r w:rsidR="0041755E" w:rsidRPr="00133A8B">
              <w:t>7,000</w:t>
            </w:r>
            <w:r w:rsidR="00437E92" w:rsidRPr="00133A8B">
              <w:t xml:space="preserve"> </w:t>
            </w:r>
            <w:r w:rsidR="00E544CD" w:rsidRPr="00133A8B">
              <w:t xml:space="preserve">to population in Sydney, </w:t>
            </w:r>
            <w:r w:rsidR="00053E3C" w:rsidRPr="00133A8B">
              <w:t xml:space="preserve">147,000 to Melbourne, </w:t>
            </w:r>
            <w:r w:rsidR="00C553C7" w:rsidRPr="00133A8B">
              <w:t xml:space="preserve">59,000 to Perth and </w:t>
            </w:r>
            <w:r w:rsidR="00544758" w:rsidRPr="00133A8B">
              <w:t xml:space="preserve">52,000 to Brisbane </w:t>
            </w:r>
            <w:r w:rsidR="00437E92" w:rsidRPr="00133A8B">
              <w:t>(Chart 2)</w:t>
            </w:r>
            <w:r w:rsidRPr="00133A8B">
              <w:t>.</w:t>
            </w:r>
            <w:r w:rsidR="00BC7596" w:rsidRPr="00133A8B">
              <w:t xml:space="preserve"> </w:t>
            </w:r>
            <w:r w:rsidR="00024A4E" w:rsidRPr="00133A8B">
              <w:t xml:space="preserve">Brisbane </w:t>
            </w:r>
            <w:r w:rsidR="00C13833">
              <w:t>has also</w:t>
            </w:r>
            <w:r w:rsidR="00024A4E" w:rsidRPr="00133A8B">
              <w:t xml:space="preserve"> </w:t>
            </w:r>
            <w:r w:rsidR="00204674">
              <w:t>had</w:t>
            </w:r>
            <w:r w:rsidR="000F67BD" w:rsidRPr="00133A8B">
              <w:t xml:space="preserve"> a net inflow</w:t>
            </w:r>
            <w:r w:rsidR="00024A4E" w:rsidRPr="00133A8B">
              <w:t xml:space="preserve"> of internal migrants</w:t>
            </w:r>
            <w:r w:rsidR="0065049C">
              <w:t xml:space="preserve"> (</w:t>
            </w:r>
            <w:r w:rsidR="00024A4E" w:rsidRPr="00133A8B">
              <w:t>15,000</w:t>
            </w:r>
            <w:r w:rsidR="00F63CF0">
              <w:t xml:space="preserve"> people</w:t>
            </w:r>
            <w:r w:rsidR="0065049C">
              <w:t>)</w:t>
            </w:r>
            <w:r w:rsidR="00BA1131">
              <w:t>,</w:t>
            </w:r>
            <w:r w:rsidR="0065049C">
              <w:t xml:space="preserve"> continuing </w:t>
            </w:r>
            <w:r w:rsidR="00BA1131">
              <w:t>a trend for the city</w:t>
            </w:r>
            <w:r w:rsidR="00437E92" w:rsidRPr="00133A8B">
              <w:t xml:space="preserve">. </w:t>
            </w:r>
          </w:p>
          <w:p w14:paraId="19704107" w14:textId="16E06BD7" w:rsidR="00223869" w:rsidRPr="000243D6" w:rsidRDefault="003E6766" w:rsidP="001C6812">
            <w:pPr>
              <w:pStyle w:val="Dash"/>
            </w:pPr>
            <w:r w:rsidRPr="000243D6">
              <w:t xml:space="preserve">Growth </w:t>
            </w:r>
            <w:r w:rsidR="00602D82" w:rsidRPr="000243D6">
              <w:t xml:space="preserve">in these cities </w:t>
            </w:r>
            <w:r w:rsidR="0011151B" w:rsidRPr="000243D6">
              <w:t>was concentrated in the CBD – driven by higher net overseas migration</w:t>
            </w:r>
            <w:r w:rsidR="0011752C" w:rsidRPr="000243D6">
              <w:t>, with</w:t>
            </w:r>
            <w:r w:rsidR="00393E72" w:rsidRPr="000243D6">
              <w:t xml:space="preserve"> </w:t>
            </w:r>
            <w:r w:rsidR="002B2120" w:rsidRPr="000243D6">
              <w:t xml:space="preserve">the </w:t>
            </w:r>
            <w:r w:rsidR="007E3533" w:rsidRPr="000243D6">
              <w:t xml:space="preserve">inner </w:t>
            </w:r>
            <w:r w:rsidR="000F549B" w:rsidRPr="000243D6">
              <w:t xml:space="preserve">cities </w:t>
            </w:r>
            <w:r w:rsidR="00D26C3E" w:rsidRPr="000243D6">
              <w:t>(</w:t>
            </w:r>
            <w:r w:rsidR="007E3533" w:rsidRPr="000243D6">
              <w:t>SA4s</w:t>
            </w:r>
            <w:r w:rsidR="00D26C3E" w:rsidRPr="000243D6">
              <w:t>)</w:t>
            </w:r>
            <w:r w:rsidR="007E3533" w:rsidRPr="000243D6">
              <w:t xml:space="preserve"> of </w:t>
            </w:r>
            <w:r w:rsidR="0019439A" w:rsidRPr="000243D6">
              <w:t xml:space="preserve">Melbourne, Sydney, Brisbane and Perth </w:t>
            </w:r>
            <w:r w:rsidR="0011752C" w:rsidRPr="000243D6">
              <w:t xml:space="preserve">accounting for </w:t>
            </w:r>
            <w:r w:rsidR="0067220C" w:rsidRPr="000243D6">
              <w:t>around 20</w:t>
            </w:r>
            <w:r w:rsidR="0011752C" w:rsidRPr="000243D6">
              <w:t> per cent</w:t>
            </w:r>
            <w:r w:rsidR="0067220C" w:rsidRPr="000243D6">
              <w:t xml:space="preserve"> </w:t>
            </w:r>
            <w:r w:rsidR="0011752C" w:rsidRPr="000243D6">
              <w:t>of national NOM</w:t>
            </w:r>
            <w:r w:rsidR="008F6CA7" w:rsidRPr="000243D6">
              <w:t xml:space="preserve"> in 2022-23</w:t>
            </w:r>
            <w:r w:rsidR="00BE48FD" w:rsidRPr="000243D6">
              <w:rPr>
                <w:rStyle w:val="FootnoteReference"/>
              </w:rPr>
              <w:footnoteReference w:id="3"/>
            </w:r>
            <w:r w:rsidR="0011752C" w:rsidRPr="000243D6">
              <w:t xml:space="preserve">. </w:t>
            </w:r>
            <w:r w:rsidR="0052516B" w:rsidRPr="000243D6">
              <w:t>This may</w:t>
            </w:r>
            <w:r w:rsidR="00801DDC" w:rsidRPr="000243D6">
              <w:t>, in part, reflect the return of international students in 2022-23.</w:t>
            </w:r>
          </w:p>
          <w:p w14:paraId="7EEDBE27" w14:textId="4C39FDA9" w:rsidR="003E6766" w:rsidRPr="000243D6" w:rsidRDefault="0075702B" w:rsidP="00133A8B">
            <w:pPr>
              <w:pStyle w:val="Dash"/>
            </w:pPr>
            <w:r w:rsidRPr="000243D6">
              <w:t>G</w:t>
            </w:r>
            <w:r w:rsidR="0011151B" w:rsidRPr="000243D6">
              <w:t xml:space="preserve">reenfield </w:t>
            </w:r>
            <w:r w:rsidR="006A1E22" w:rsidRPr="000243D6">
              <w:t>suburbs on the fringes of the</w:t>
            </w:r>
            <w:r w:rsidRPr="000243D6">
              <w:t>se</w:t>
            </w:r>
            <w:r w:rsidR="003E6766" w:rsidRPr="000243D6">
              <w:t xml:space="preserve"> cities</w:t>
            </w:r>
            <w:r w:rsidRPr="000243D6">
              <w:t xml:space="preserve"> also </w:t>
            </w:r>
            <w:r w:rsidR="00CB0012" w:rsidRPr="000243D6">
              <w:t xml:space="preserve">had </w:t>
            </w:r>
            <w:r w:rsidRPr="000243D6">
              <w:t>high growth</w:t>
            </w:r>
            <w:r w:rsidR="006A1E22" w:rsidRPr="000243D6">
              <w:t>.</w:t>
            </w:r>
            <w:r w:rsidR="00A11D07" w:rsidRPr="000243D6">
              <w:t xml:space="preserve"> </w:t>
            </w:r>
            <w:r w:rsidR="001359A6" w:rsidRPr="000243D6">
              <w:t>The SA3s of Blacktown – North</w:t>
            </w:r>
            <w:r w:rsidR="00B875E7" w:rsidRPr="000243D6">
              <w:t xml:space="preserve"> (Sydney)</w:t>
            </w:r>
            <w:r w:rsidR="001359A6" w:rsidRPr="000243D6">
              <w:t xml:space="preserve">, </w:t>
            </w:r>
            <w:r w:rsidR="00B875E7" w:rsidRPr="000243D6">
              <w:t>Melton – Bacchus Marsh (Melbourne), Browns Plains (Br</w:t>
            </w:r>
            <w:r w:rsidR="00931A69" w:rsidRPr="000243D6">
              <w:t xml:space="preserve">isbane) and Serpentine </w:t>
            </w:r>
            <w:r w:rsidR="006E5A0C" w:rsidRPr="000243D6">
              <w:t>–</w:t>
            </w:r>
            <w:r w:rsidR="00931A69" w:rsidRPr="000243D6">
              <w:t xml:space="preserve"> Jarra</w:t>
            </w:r>
            <w:r w:rsidR="00AA0D09">
              <w:t>h</w:t>
            </w:r>
            <w:r w:rsidR="00931A69" w:rsidRPr="000243D6">
              <w:t>dale</w:t>
            </w:r>
            <w:r w:rsidR="006E5A0C" w:rsidRPr="000243D6">
              <w:t xml:space="preserve"> (Perth) all grew by more than 5.5 per cent.</w:t>
            </w:r>
            <w:r w:rsidR="00B875E7" w:rsidRPr="000243D6">
              <w:t xml:space="preserve"> </w:t>
            </w:r>
            <w:r w:rsidR="006A1E22" w:rsidRPr="000243D6">
              <w:t xml:space="preserve"> </w:t>
            </w:r>
          </w:p>
          <w:bookmarkEnd w:id="3"/>
          <w:p w14:paraId="765C0AF0" w14:textId="1E15FEA2" w:rsidR="00024A4E" w:rsidRPr="000243D6" w:rsidRDefault="00024A4E" w:rsidP="00024A4E">
            <w:pPr>
              <w:pStyle w:val="Bullet"/>
            </w:pPr>
            <w:r w:rsidRPr="000243D6">
              <w:t>Population growth was slowest in Hobart</w:t>
            </w:r>
            <w:r w:rsidR="00DB4165" w:rsidRPr="000243D6">
              <w:t xml:space="preserve"> (0.5 per cent)</w:t>
            </w:r>
            <w:r w:rsidRPr="000243D6">
              <w:t>, Darwin</w:t>
            </w:r>
            <w:r w:rsidR="00924B2B" w:rsidRPr="000243D6">
              <w:t xml:space="preserve"> (1.1 per cent)</w:t>
            </w:r>
            <w:r w:rsidRPr="000243D6">
              <w:t>, Adelaide</w:t>
            </w:r>
            <w:r w:rsidR="00924B2B" w:rsidRPr="000243D6">
              <w:t xml:space="preserve"> (2.0 per cent)</w:t>
            </w:r>
            <w:r w:rsidRPr="000243D6">
              <w:t xml:space="preserve"> and the Australian Capital Territory</w:t>
            </w:r>
            <w:r w:rsidR="00900478" w:rsidRPr="000243D6">
              <w:t xml:space="preserve"> (2.1 per cent)</w:t>
            </w:r>
            <w:r w:rsidRPr="000243D6">
              <w:t>.</w:t>
            </w:r>
            <w:r w:rsidR="009E6C73" w:rsidRPr="000243D6">
              <w:t xml:space="preserve"> This lower growth primarily reflects </w:t>
            </w:r>
            <w:r w:rsidR="00085DC9" w:rsidRPr="000243D6">
              <w:t xml:space="preserve">a </w:t>
            </w:r>
            <w:r w:rsidR="007651BB" w:rsidRPr="000243D6">
              <w:t>relatively smaller</w:t>
            </w:r>
            <w:r w:rsidR="000D1400" w:rsidRPr="000243D6">
              <w:t xml:space="preserve"> share of net overseas migration</w:t>
            </w:r>
            <w:r w:rsidR="00DD3712" w:rsidRPr="000243D6">
              <w:t xml:space="preserve"> and net internal migration outflows</w:t>
            </w:r>
            <w:r w:rsidR="000D1400" w:rsidRPr="000243D6">
              <w:t>.</w:t>
            </w:r>
            <w:r w:rsidR="007651BB" w:rsidRPr="000243D6">
              <w:t xml:space="preserve"> </w:t>
            </w:r>
          </w:p>
          <w:p w14:paraId="36311846" w14:textId="5762F1A5" w:rsidR="00170D09" w:rsidRDefault="00170D09">
            <w:pPr>
              <w:pStyle w:val="Dash"/>
            </w:pPr>
            <w:r>
              <w:t>Despite this, Adelaide had its highest growth since the beginning of the series in 1971.</w:t>
            </w:r>
          </w:p>
          <w:p w14:paraId="7C96655B" w14:textId="013A573B" w:rsidR="00F4093E" w:rsidRPr="000243D6" w:rsidRDefault="00166360" w:rsidP="00916421">
            <w:pPr>
              <w:pStyle w:val="Dash"/>
            </w:pPr>
            <w:r w:rsidRPr="000243D6">
              <w:t>Hobart experienced its lowest population growth since 200</w:t>
            </w:r>
            <w:r w:rsidR="001E6D82" w:rsidRPr="000243D6">
              <w:t>1-02</w:t>
            </w:r>
            <w:r w:rsidR="00C55BB3" w:rsidRPr="000243D6">
              <w:t xml:space="preserve">. </w:t>
            </w:r>
          </w:p>
          <w:p w14:paraId="5DBE859A" w14:textId="0003231E" w:rsidR="00916421" w:rsidRPr="000243D6" w:rsidRDefault="00F47D9F" w:rsidP="00916421">
            <w:pPr>
              <w:pStyle w:val="Dash"/>
            </w:pPr>
            <w:r w:rsidRPr="000243D6">
              <w:t xml:space="preserve">The SA3s of </w:t>
            </w:r>
            <w:r w:rsidR="009D44CE" w:rsidRPr="000243D6">
              <w:t>Hobart Inner</w:t>
            </w:r>
            <w:r w:rsidR="004C5F6C" w:rsidRPr="000243D6">
              <w:t>,</w:t>
            </w:r>
            <w:r w:rsidR="00BB6AD6" w:rsidRPr="000243D6">
              <w:t xml:space="preserve"> Hobart North-</w:t>
            </w:r>
            <w:r w:rsidR="004C3228" w:rsidRPr="000243D6">
              <w:t xml:space="preserve">West </w:t>
            </w:r>
            <w:r w:rsidR="004C5F6C" w:rsidRPr="000243D6">
              <w:t xml:space="preserve">and </w:t>
            </w:r>
            <w:r w:rsidR="00A6614E" w:rsidRPr="000243D6">
              <w:t xml:space="preserve">the </w:t>
            </w:r>
            <w:r w:rsidR="004C5F6C" w:rsidRPr="000243D6">
              <w:t>A</w:t>
            </w:r>
            <w:r w:rsidR="00A6614E" w:rsidRPr="000243D6">
              <w:t xml:space="preserve">ustralia </w:t>
            </w:r>
            <w:r w:rsidR="004C5F6C" w:rsidRPr="000243D6">
              <w:t>C</w:t>
            </w:r>
            <w:r w:rsidR="00A6614E" w:rsidRPr="000243D6">
              <w:t xml:space="preserve">apital </w:t>
            </w:r>
            <w:r w:rsidR="004C5F6C" w:rsidRPr="000243D6">
              <w:t>T</w:t>
            </w:r>
            <w:r w:rsidR="00A6614E" w:rsidRPr="000243D6">
              <w:t>erritory</w:t>
            </w:r>
            <w:r w:rsidR="004C5F6C" w:rsidRPr="000243D6">
              <w:t xml:space="preserve">’s </w:t>
            </w:r>
            <w:r w:rsidR="00A23996" w:rsidRPr="000243D6">
              <w:t xml:space="preserve">Uriarra – Namadgi </w:t>
            </w:r>
            <w:r w:rsidR="00BB6AD6" w:rsidRPr="000243D6">
              <w:t xml:space="preserve">were the only </w:t>
            </w:r>
            <w:r w:rsidR="00EE6D66" w:rsidRPr="000243D6">
              <w:t xml:space="preserve">capital city SA3s to </w:t>
            </w:r>
            <w:r w:rsidR="00A34AFB" w:rsidRPr="000243D6">
              <w:t xml:space="preserve">experience </w:t>
            </w:r>
            <w:r w:rsidR="008D0EA1" w:rsidRPr="000243D6">
              <w:t>population falls</w:t>
            </w:r>
            <w:r w:rsidR="00EE6D66" w:rsidRPr="000243D6">
              <w:t xml:space="preserve"> in 2022-23</w:t>
            </w:r>
            <w:r w:rsidR="00A862B7" w:rsidRPr="000243D6">
              <w:rPr>
                <w:rStyle w:val="FootnoteReference"/>
              </w:rPr>
              <w:footnoteReference w:id="4"/>
            </w:r>
            <w:r w:rsidR="00EE6D66" w:rsidRPr="000243D6">
              <w:t>.</w:t>
            </w:r>
          </w:p>
          <w:p w14:paraId="345585CA" w14:textId="344E9BFF" w:rsidR="00E540A4" w:rsidRPr="007D54B2" w:rsidRDefault="004B4A70" w:rsidP="000243D6">
            <w:pPr>
              <w:pStyle w:val="Heading9"/>
            </w:pPr>
            <w:r w:rsidRPr="007D54B2">
              <w:t>Contribution</w:t>
            </w:r>
            <w:r w:rsidR="00916421" w:rsidRPr="007D54B2">
              <w:t xml:space="preserve"> of </w:t>
            </w:r>
            <w:r w:rsidRPr="007D54B2">
              <w:t>c</w:t>
            </w:r>
            <w:r w:rsidR="00916421" w:rsidRPr="007D54B2">
              <w:t xml:space="preserve">omponents of </w:t>
            </w:r>
            <w:r w:rsidR="004F6486" w:rsidRPr="007D54B2">
              <w:t xml:space="preserve">population </w:t>
            </w:r>
            <w:r w:rsidR="00916421" w:rsidRPr="007D54B2">
              <w:t xml:space="preserve">change </w:t>
            </w:r>
            <w:r w:rsidRPr="007D54B2">
              <w:t xml:space="preserve">to </w:t>
            </w:r>
            <w:r w:rsidR="00916421" w:rsidRPr="007D54B2">
              <w:t xml:space="preserve">growth – </w:t>
            </w:r>
            <w:r w:rsidR="00981454" w:rsidRPr="007D54B2">
              <w:t>G</w:t>
            </w:r>
            <w:r w:rsidR="00916421" w:rsidRPr="007D54B2">
              <w:t>reater capital cities</w:t>
            </w:r>
          </w:p>
          <w:p w14:paraId="02B3028B" w14:textId="438C5050" w:rsidR="00B746C5" w:rsidRPr="007D54B2" w:rsidRDefault="00C3345C" w:rsidP="003A3DB6">
            <w:pPr>
              <w:spacing w:before="0" w:after="0"/>
            </w:pPr>
            <w:r w:rsidRPr="007D54B2">
              <w:rPr>
                <w:noProof/>
              </w:rPr>
              <w:drawing>
                <wp:inline distT="0" distB="0" distL="0" distR="0" wp14:anchorId="16C0D0F3" wp14:editId="2AF37367">
                  <wp:extent cx="5731510" cy="3370580"/>
                  <wp:effectExtent l="0" t="0" r="2540" b="1270"/>
                  <wp:docPr id="2" name="Picture 2" descr="This chart shows that population growth in all capital cities except for Hobart increased in 2022-23. Net overseas migration has been the most volatile contributor to growth over the last seven years, and made the largest contribution to growth in 2022-23 in every capital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chart shows that population growth in all capital cities except for Hobart increased in 2022-23. Net overseas migration has been the most volatile contributor to growth over the last seven years, and made the largest contribution to growth in 2022-23 in every capital city."/>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370580"/>
                          </a:xfrm>
                          <a:prstGeom prst="rect">
                            <a:avLst/>
                          </a:prstGeom>
                        </pic:spPr>
                      </pic:pic>
                    </a:graphicData>
                  </a:graphic>
                </wp:inline>
              </w:drawing>
            </w:r>
          </w:p>
          <w:p w14:paraId="2CEBE5A6" w14:textId="6C8CEB22" w:rsidR="00BD74E6" w:rsidRPr="000243D6" w:rsidRDefault="0051573F" w:rsidP="008D618E">
            <w:pPr>
              <w:spacing w:before="0" w:after="0"/>
              <w:rPr>
                <w:sz w:val="16"/>
                <w:szCs w:val="16"/>
              </w:rPr>
            </w:pPr>
            <w:r w:rsidRPr="000243D6">
              <w:rPr>
                <w:sz w:val="16"/>
                <w:szCs w:val="16"/>
              </w:rPr>
              <w:t xml:space="preserve">Note: Intercensal </w:t>
            </w:r>
            <w:r w:rsidR="008F20CC" w:rsidRPr="000243D6">
              <w:rPr>
                <w:sz w:val="16"/>
                <w:szCs w:val="16"/>
              </w:rPr>
              <w:t xml:space="preserve">error </w:t>
            </w:r>
            <w:r w:rsidRPr="000243D6">
              <w:rPr>
                <w:sz w:val="16"/>
                <w:szCs w:val="16"/>
              </w:rPr>
              <w:t>is the difference between the change in population and the sum of the</w:t>
            </w:r>
            <w:r w:rsidR="00C16E3F" w:rsidRPr="000243D6">
              <w:rPr>
                <w:sz w:val="16"/>
                <w:szCs w:val="16"/>
              </w:rPr>
              <w:t xml:space="preserve"> components</w:t>
            </w:r>
            <w:r w:rsidRPr="000243D6">
              <w:rPr>
                <w:sz w:val="16"/>
                <w:szCs w:val="16"/>
              </w:rPr>
              <w:t xml:space="preserve"> for a given year</w:t>
            </w:r>
            <w:r w:rsidR="00C16E3F" w:rsidRPr="000243D6">
              <w:rPr>
                <w:sz w:val="16"/>
                <w:szCs w:val="16"/>
              </w:rPr>
              <w:t>.</w:t>
            </w:r>
            <w:r w:rsidR="003E7C73" w:rsidRPr="000243D6">
              <w:rPr>
                <w:sz w:val="16"/>
                <w:szCs w:val="16"/>
              </w:rPr>
              <w:t xml:space="preserve"> </w:t>
            </w:r>
          </w:p>
          <w:p w14:paraId="35335129" w14:textId="6B2E9609" w:rsidR="00E71F4F" w:rsidRDefault="00826993" w:rsidP="00910938">
            <w:pPr>
              <w:pStyle w:val="Heading3"/>
              <w:spacing w:before="100" w:after="100"/>
            </w:pPr>
            <w:r>
              <w:t>Population g</w:t>
            </w:r>
            <w:r w:rsidR="00E71F4F">
              <w:t xml:space="preserve">rowth and </w:t>
            </w:r>
            <w:r>
              <w:t xml:space="preserve">its </w:t>
            </w:r>
            <w:r w:rsidR="00E71F4F">
              <w:t>components in regional areas</w:t>
            </w:r>
          </w:p>
          <w:p w14:paraId="0E31183E" w14:textId="09682BBF" w:rsidR="00227BC1" w:rsidRPr="000243D6" w:rsidRDefault="00EB35F8" w:rsidP="00E71F4F">
            <w:pPr>
              <w:pStyle w:val="Bullet"/>
            </w:pPr>
            <w:r w:rsidRPr="000243D6">
              <w:t>Regional Queensland was the fastest growing re</w:t>
            </w:r>
            <w:r w:rsidR="00123200" w:rsidRPr="000243D6">
              <w:t>st-of-state</w:t>
            </w:r>
            <w:r w:rsidRPr="000243D6">
              <w:t xml:space="preserve"> area in 2022-23 (2.2 per cent), followed by</w:t>
            </w:r>
            <w:r w:rsidR="007A1B4F" w:rsidRPr="000243D6">
              <w:t xml:space="preserve"> Western Australia (1.4 per cent)</w:t>
            </w:r>
            <w:r w:rsidR="00FA2BD8" w:rsidRPr="000243D6">
              <w:t xml:space="preserve">, </w:t>
            </w:r>
            <w:r w:rsidR="00B20B34" w:rsidRPr="000243D6">
              <w:t>Victoria (1.1 per cent) and New South Wales (1.0 per cent).</w:t>
            </w:r>
            <w:r w:rsidRPr="000243D6">
              <w:t xml:space="preserve">  </w:t>
            </w:r>
          </w:p>
          <w:p w14:paraId="3A3D961C" w14:textId="54BDD31A" w:rsidR="00D03FCE" w:rsidRPr="000243D6" w:rsidRDefault="008A721E">
            <w:pPr>
              <w:pStyle w:val="Dash"/>
            </w:pPr>
            <w:r w:rsidRPr="000243D6">
              <w:t xml:space="preserve">Regional </w:t>
            </w:r>
            <w:r w:rsidR="008B2FFF" w:rsidRPr="000243D6">
              <w:t>Queensland</w:t>
            </w:r>
            <w:r w:rsidR="00A43A1D" w:rsidRPr="000243D6">
              <w:t xml:space="preserve">’s growth was </w:t>
            </w:r>
            <w:r w:rsidR="00E41F01" w:rsidRPr="000243D6">
              <w:t>driven by a</w:t>
            </w:r>
            <w:r w:rsidR="006B5ECC" w:rsidRPr="000243D6">
              <w:t xml:space="preserve"> </w:t>
            </w:r>
            <w:r w:rsidR="00C43B80" w:rsidRPr="000243D6">
              <w:t xml:space="preserve">combined </w:t>
            </w:r>
            <w:r w:rsidR="00E41F01" w:rsidRPr="000243D6">
              <w:t>inflow of</w:t>
            </w:r>
            <w:r w:rsidR="00C43B80" w:rsidRPr="000243D6">
              <w:t xml:space="preserve"> </w:t>
            </w:r>
            <w:r w:rsidR="005F2640" w:rsidRPr="000243D6">
              <w:t>overseas</w:t>
            </w:r>
            <w:r w:rsidR="005E2F8C" w:rsidRPr="000243D6">
              <w:t xml:space="preserve"> (33,000 people)</w:t>
            </w:r>
            <w:r w:rsidR="00C43B80" w:rsidRPr="000243D6">
              <w:t xml:space="preserve"> and </w:t>
            </w:r>
            <w:r w:rsidR="005F2640" w:rsidRPr="000243D6">
              <w:t xml:space="preserve">internal </w:t>
            </w:r>
            <w:r w:rsidR="005E2F8C" w:rsidRPr="000243D6">
              <w:t xml:space="preserve">(17,000 people) </w:t>
            </w:r>
            <w:r w:rsidR="00C43B80" w:rsidRPr="000243D6">
              <w:t>migration</w:t>
            </w:r>
            <w:r w:rsidR="005E2F8C" w:rsidRPr="000243D6">
              <w:t>.</w:t>
            </w:r>
            <w:r w:rsidR="00EB35F8" w:rsidRPr="000243D6">
              <w:t xml:space="preserve"> </w:t>
            </w:r>
          </w:p>
          <w:p w14:paraId="3199EB3C" w14:textId="333E7E27" w:rsidR="00B5398C" w:rsidRDefault="0042415D" w:rsidP="001B76F4">
            <w:pPr>
              <w:pStyle w:val="Dash"/>
            </w:pPr>
            <w:r w:rsidRPr="00F80645">
              <w:lastRenderedPageBreak/>
              <w:t>Over the past decade,</w:t>
            </w:r>
            <w:r w:rsidR="00B5398C" w:rsidRPr="00F80645">
              <w:t xml:space="preserve"> </w:t>
            </w:r>
            <w:r w:rsidRPr="00F80645">
              <w:t>population growth in</w:t>
            </w:r>
            <w:r w:rsidR="00B5398C" w:rsidRPr="00F80645">
              <w:t xml:space="preserve"> regional Queensland </w:t>
            </w:r>
            <w:r w:rsidRPr="00F80645">
              <w:t xml:space="preserve">has been </w:t>
            </w:r>
            <w:r w:rsidR="00B5398C" w:rsidRPr="00F80645">
              <w:t>driven by the Gold Coast</w:t>
            </w:r>
            <w:r w:rsidR="00D832CE" w:rsidRPr="00F80645">
              <w:t xml:space="preserve"> </w:t>
            </w:r>
            <w:r w:rsidR="00B5398C" w:rsidRPr="00F80645">
              <w:t xml:space="preserve">and </w:t>
            </w:r>
            <w:r w:rsidRPr="00F80645">
              <w:t>the</w:t>
            </w:r>
            <w:r w:rsidR="00B5398C" w:rsidRPr="00F80645">
              <w:t xml:space="preserve"> Sunshine Coast</w:t>
            </w:r>
            <w:r w:rsidR="00B52D59" w:rsidRPr="00F80645">
              <w:t>, with both regions growing at over 2</w:t>
            </w:r>
            <w:r w:rsidR="00A25974">
              <w:t>.5</w:t>
            </w:r>
            <w:r w:rsidR="00B52D59" w:rsidRPr="00F80645">
              <w:t> per cent annually since 20</w:t>
            </w:r>
            <w:r w:rsidR="00A25974">
              <w:t>01</w:t>
            </w:r>
            <w:r w:rsidR="00F239AF">
              <w:t xml:space="preserve"> and accounting for nearly half of regional Queensland’s growth in 2022-23</w:t>
            </w:r>
            <w:r w:rsidR="00B52D59" w:rsidRPr="00F80645">
              <w:t>.</w:t>
            </w:r>
            <w:r w:rsidR="00D832CE" w:rsidRPr="00F80645">
              <w:t xml:space="preserve"> </w:t>
            </w:r>
          </w:p>
          <w:p w14:paraId="652F20EF" w14:textId="07C94491" w:rsidR="001D6751" w:rsidRPr="00B13E0F" w:rsidRDefault="009C626A" w:rsidP="001B76F4">
            <w:pPr>
              <w:pStyle w:val="Dash"/>
            </w:pPr>
            <w:r w:rsidRPr="00B13E0F">
              <w:t xml:space="preserve">Driving growth in </w:t>
            </w:r>
            <w:r w:rsidR="001A076F" w:rsidRPr="00B13E0F">
              <w:t xml:space="preserve">the rest-of-state areas of </w:t>
            </w:r>
            <w:r w:rsidR="00AE3693">
              <w:t>New South Wales</w:t>
            </w:r>
            <w:r w:rsidR="00E77ECE">
              <w:t>, Victoria and Western Australia is</w:t>
            </w:r>
            <w:r w:rsidR="00AE3693">
              <w:t xml:space="preserve"> </w:t>
            </w:r>
            <w:r w:rsidR="00743B0B" w:rsidRPr="00B13E0F">
              <w:t>NOM</w:t>
            </w:r>
            <w:r w:rsidR="002A5B40" w:rsidRPr="00B13E0F">
              <w:t>.</w:t>
            </w:r>
            <w:r w:rsidR="00743B0B" w:rsidRPr="00B13E0F">
              <w:t xml:space="preserve"> </w:t>
            </w:r>
            <w:r w:rsidR="006D65A8">
              <w:t>I</w:t>
            </w:r>
            <w:r w:rsidR="00F56B2F" w:rsidRPr="00B13E0F">
              <w:t>nternal migration</w:t>
            </w:r>
            <w:r w:rsidR="00E93D2B" w:rsidRPr="00B13E0F">
              <w:t xml:space="preserve"> </w:t>
            </w:r>
            <w:r w:rsidR="00515D6B" w:rsidRPr="00B13E0F">
              <w:t>to regional Western Australia</w:t>
            </w:r>
            <w:r w:rsidR="00420F6F" w:rsidRPr="00B13E0F">
              <w:t xml:space="preserve"> </w:t>
            </w:r>
            <w:r w:rsidR="00FA2980" w:rsidRPr="00B13E0F">
              <w:t xml:space="preserve">has recently </w:t>
            </w:r>
            <w:r w:rsidR="000B026E" w:rsidRPr="00B13E0F">
              <w:t>become a positive inflow a</w:t>
            </w:r>
            <w:r w:rsidR="00041523" w:rsidRPr="00B13E0F">
              <w:t xml:space="preserve">fter </w:t>
            </w:r>
            <w:r w:rsidR="000A2D21" w:rsidRPr="00B13E0F">
              <w:t>large outflows post-mining boom.</w:t>
            </w:r>
          </w:p>
          <w:p w14:paraId="4C6EB606" w14:textId="2F8CCCBA" w:rsidR="00576E89" w:rsidRPr="009255CB" w:rsidRDefault="00DC7BD1" w:rsidP="00DC7BD1">
            <w:pPr>
              <w:pStyle w:val="Bullet"/>
            </w:pPr>
            <w:r w:rsidRPr="009255CB">
              <w:t xml:space="preserve">Regional </w:t>
            </w:r>
            <w:r w:rsidR="00A108E0" w:rsidRPr="009255CB">
              <w:t xml:space="preserve">Tasmania (0.3 </w:t>
            </w:r>
            <w:r w:rsidR="00415E01" w:rsidRPr="009255CB">
              <w:t xml:space="preserve">per cent), </w:t>
            </w:r>
            <w:r w:rsidR="00FA2BD8" w:rsidRPr="009255CB">
              <w:t>Northern Territory (0.7 per cent)</w:t>
            </w:r>
            <w:r w:rsidR="00181F32" w:rsidRPr="009255CB">
              <w:t xml:space="preserve"> and</w:t>
            </w:r>
            <w:r w:rsidR="00FA2BD8" w:rsidRPr="009255CB">
              <w:t xml:space="preserve"> </w:t>
            </w:r>
            <w:r w:rsidRPr="009255CB">
              <w:t>South Australia</w:t>
            </w:r>
            <w:r w:rsidR="00BA49E8" w:rsidRPr="009255CB">
              <w:t xml:space="preserve"> (0.7 per cent)</w:t>
            </w:r>
            <w:r w:rsidRPr="009255CB">
              <w:t xml:space="preserve"> </w:t>
            </w:r>
            <w:r w:rsidR="00B04ABB" w:rsidRPr="009255CB">
              <w:t>were</w:t>
            </w:r>
            <w:r w:rsidRPr="009255CB">
              <w:t xml:space="preserve"> the slowest growing </w:t>
            </w:r>
            <w:r w:rsidR="001F030D">
              <w:t>rest-of-state</w:t>
            </w:r>
            <w:r w:rsidR="001F030D" w:rsidRPr="009255CB">
              <w:t xml:space="preserve"> </w:t>
            </w:r>
            <w:r w:rsidRPr="009255CB">
              <w:t>areas.</w:t>
            </w:r>
            <w:r w:rsidR="00F73253" w:rsidRPr="009255CB">
              <w:t xml:space="preserve"> </w:t>
            </w:r>
          </w:p>
          <w:p w14:paraId="097F71B1" w14:textId="176208DE" w:rsidR="00BA1AF7" w:rsidRPr="009255CB" w:rsidRDefault="00BA1AF7" w:rsidP="002B1AD8">
            <w:pPr>
              <w:pStyle w:val="Dash"/>
            </w:pPr>
            <w:r w:rsidRPr="009255CB">
              <w:t xml:space="preserve">Regional </w:t>
            </w:r>
            <w:r w:rsidR="00461899" w:rsidRPr="009255CB">
              <w:t xml:space="preserve">Tasmania and </w:t>
            </w:r>
            <w:r w:rsidRPr="009255CB">
              <w:t xml:space="preserve">South Australia </w:t>
            </w:r>
            <w:r w:rsidR="009255CB" w:rsidRPr="009255CB">
              <w:t xml:space="preserve">both experienced </w:t>
            </w:r>
            <w:r w:rsidRPr="009255CB">
              <w:t xml:space="preserve">natural </w:t>
            </w:r>
            <w:r w:rsidR="00F90B89">
              <w:t>de</w:t>
            </w:r>
            <w:r w:rsidRPr="009255CB">
              <w:t>crease (</w:t>
            </w:r>
            <w:r w:rsidR="009255CB" w:rsidRPr="009255CB">
              <w:t xml:space="preserve">fewer </w:t>
            </w:r>
            <w:r w:rsidRPr="009255CB">
              <w:t xml:space="preserve">births </w:t>
            </w:r>
            <w:r w:rsidR="009255CB" w:rsidRPr="009255CB">
              <w:t xml:space="preserve">than </w:t>
            </w:r>
            <w:r w:rsidRPr="009255CB">
              <w:t xml:space="preserve">deaths) </w:t>
            </w:r>
            <w:r w:rsidR="009255CB" w:rsidRPr="009255CB">
              <w:t xml:space="preserve">in 2022-23, reflecting </w:t>
            </w:r>
            <w:r w:rsidRPr="009255CB">
              <w:t>the older age structure of the region</w:t>
            </w:r>
            <w:r w:rsidR="00500028" w:rsidRPr="009255CB">
              <w:t>s</w:t>
            </w:r>
            <w:r w:rsidR="00ED39EA" w:rsidRPr="009255CB">
              <w:t>.</w:t>
            </w:r>
          </w:p>
          <w:p w14:paraId="5CC458BE" w14:textId="030776B2" w:rsidR="00E6217D" w:rsidRPr="000243D6" w:rsidRDefault="00B53685" w:rsidP="001C6812">
            <w:pPr>
              <w:pStyle w:val="Dash"/>
            </w:pPr>
            <w:r w:rsidRPr="000243D6">
              <w:t>Re</w:t>
            </w:r>
            <w:r w:rsidR="00AE780D" w:rsidRPr="000243D6">
              <w:t xml:space="preserve">gional </w:t>
            </w:r>
            <w:r w:rsidR="005B4BF7" w:rsidRPr="000243D6">
              <w:t>N</w:t>
            </w:r>
            <w:r w:rsidRPr="000243D6">
              <w:t xml:space="preserve">orthern </w:t>
            </w:r>
            <w:r w:rsidR="005B4BF7" w:rsidRPr="000243D6">
              <w:t>T</w:t>
            </w:r>
            <w:r w:rsidRPr="000243D6">
              <w:t>erritory</w:t>
            </w:r>
            <w:r w:rsidR="005B4BF7" w:rsidRPr="000243D6">
              <w:t xml:space="preserve"> </w:t>
            </w:r>
            <w:r w:rsidR="00053D75" w:rsidRPr="000243D6">
              <w:t>recorded</w:t>
            </w:r>
            <w:r w:rsidR="005B4BF7" w:rsidRPr="000243D6">
              <w:t xml:space="preserve"> </w:t>
            </w:r>
            <w:r w:rsidR="00AA112E" w:rsidRPr="000243D6">
              <w:t xml:space="preserve">high </w:t>
            </w:r>
            <w:r w:rsidR="00053D75" w:rsidRPr="000243D6">
              <w:t>levels of natural increase and overseas migration</w:t>
            </w:r>
            <w:r w:rsidR="00AA112E" w:rsidRPr="000243D6">
              <w:t xml:space="preserve"> but </w:t>
            </w:r>
            <w:r w:rsidR="00DC2575" w:rsidRPr="000243D6">
              <w:t>growth was offset by a</w:t>
            </w:r>
            <w:r w:rsidR="008E58F8" w:rsidRPr="000243D6">
              <w:t>n outflow of internal migrants</w:t>
            </w:r>
            <w:r w:rsidR="005B4BF7" w:rsidRPr="000243D6">
              <w:t xml:space="preserve">. </w:t>
            </w:r>
          </w:p>
          <w:p w14:paraId="5329035E" w14:textId="518A1E92" w:rsidR="00BA1AF7" w:rsidRPr="000243D6" w:rsidRDefault="00BA1AF7" w:rsidP="00512B44">
            <w:pPr>
              <w:pStyle w:val="Dash"/>
            </w:pPr>
            <w:r w:rsidRPr="000243D6">
              <w:t>Regional Tasmania</w:t>
            </w:r>
            <w:r w:rsidR="005B4BF7" w:rsidRPr="000243D6">
              <w:t xml:space="preserve"> also</w:t>
            </w:r>
            <w:r w:rsidRPr="000243D6">
              <w:t xml:space="preserve"> recorded a</w:t>
            </w:r>
            <w:r w:rsidR="002B1AD8" w:rsidRPr="000243D6">
              <w:t xml:space="preserve"> net </w:t>
            </w:r>
            <w:r w:rsidR="00DB5108" w:rsidRPr="000243D6">
              <w:t>outflow</w:t>
            </w:r>
            <w:r w:rsidRPr="000243D6">
              <w:t xml:space="preserve"> of internal </w:t>
            </w:r>
            <w:r w:rsidR="00377F6A" w:rsidRPr="000243D6">
              <w:t xml:space="preserve">migration </w:t>
            </w:r>
            <w:r w:rsidR="002B1AD8" w:rsidRPr="000243D6">
              <w:t>of 600</w:t>
            </w:r>
            <w:r w:rsidRPr="000243D6">
              <w:t xml:space="preserve"> </w:t>
            </w:r>
            <w:r w:rsidR="00ED0F7E" w:rsidRPr="000243D6">
              <w:t>people</w:t>
            </w:r>
            <w:r w:rsidRPr="000243D6">
              <w:t xml:space="preserve"> in </w:t>
            </w:r>
            <w:r w:rsidR="00DA334E" w:rsidRPr="000243D6">
              <w:t>2022-23</w:t>
            </w:r>
            <w:r w:rsidR="002B1AD8" w:rsidRPr="000243D6">
              <w:t xml:space="preserve">, well below its </w:t>
            </w:r>
            <w:r w:rsidR="008108F5" w:rsidRPr="000243D6">
              <w:t>peak</w:t>
            </w:r>
            <w:r w:rsidR="002B1AD8" w:rsidRPr="000243D6">
              <w:t xml:space="preserve"> inflow of 1,</w:t>
            </w:r>
            <w:r w:rsidR="00AC6922" w:rsidRPr="000243D6">
              <w:t>6</w:t>
            </w:r>
            <w:r w:rsidR="002B1AD8" w:rsidRPr="000243D6">
              <w:t>00</w:t>
            </w:r>
            <w:r w:rsidR="008108F5" w:rsidRPr="000243D6">
              <w:t xml:space="preserve"> in </w:t>
            </w:r>
            <w:r w:rsidR="005D2042" w:rsidRPr="000243D6">
              <w:t>2019</w:t>
            </w:r>
            <w:r w:rsidR="005D2042" w:rsidRPr="000243D6">
              <w:noBreakHyphen/>
              <w:t>20</w:t>
            </w:r>
            <w:r w:rsidR="002B1AD8" w:rsidRPr="000243D6">
              <w:t>.</w:t>
            </w:r>
          </w:p>
          <w:p w14:paraId="7955D584" w14:textId="34103F20" w:rsidR="00623462" w:rsidRPr="00A20027" w:rsidRDefault="00B453B5" w:rsidP="00DC7BD1">
            <w:pPr>
              <w:pStyle w:val="Bullet"/>
            </w:pPr>
            <w:r w:rsidRPr="00A20027">
              <w:t>The regional cities of</w:t>
            </w:r>
            <w:r w:rsidR="00A01FAB" w:rsidRPr="00A20027">
              <w:t xml:space="preserve"> the Gold Coast</w:t>
            </w:r>
            <w:r w:rsidR="00A73192" w:rsidRPr="00A20027">
              <w:t xml:space="preserve"> (2.9 per cent)</w:t>
            </w:r>
            <w:r w:rsidR="00A01FAB" w:rsidRPr="00A20027">
              <w:t>, the Sunshine Coast</w:t>
            </w:r>
            <w:r w:rsidR="00A73192" w:rsidRPr="00A20027">
              <w:t xml:space="preserve"> (2.7 per cent)</w:t>
            </w:r>
            <w:r w:rsidR="00A01FAB" w:rsidRPr="00A20027">
              <w:t xml:space="preserve"> and</w:t>
            </w:r>
            <w:r w:rsidRPr="00A20027">
              <w:t xml:space="preserve"> </w:t>
            </w:r>
            <w:r w:rsidR="00C27F61">
              <w:t>Geelong</w:t>
            </w:r>
            <w:r w:rsidRPr="00A20027">
              <w:t xml:space="preserve"> </w:t>
            </w:r>
            <w:r w:rsidR="00A73192" w:rsidRPr="00A20027">
              <w:t xml:space="preserve">(2.2 per cent) </w:t>
            </w:r>
            <w:r w:rsidRPr="00A20027">
              <w:t xml:space="preserve">were the fastest </w:t>
            </w:r>
            <w:r w:rsidR="00FF35A2" w:rsidRPr="00A20027">
              <w:t xml:space="preserve">growing </w:t>
            </w:r>
            <w:r w:rsidRPr="00A20027">
              <w:t>areas in regional Australia</w:t>
            </w:r>
            <w:r w:rsidR="00A306D9" w:rsidRPr="00A20027">
              <w:t xml:space="preserve"> </w:t>
            </w:r>
            <w:r w:rsidR="00A73192" w:rsidRPr="00A20027">
              <w:t>in 2022-23</w:t>
            </w:r>
            <w:r w:rsidRPr="00A20027">
              <w:t>.</w:t>
            </w:r>
            <w:r w:rsidR="00DB340C" w:rsidRPr="00A20027">
              <w:t xml:space="preserve"> Net overseas migration was the largest contributor to growth for all three cities, with </w:t>
            </w:r>
            <w:r w:rsidR="00F56177" w:rsidRPr="00A20027">
              <w:t>internal migration also making significant contributions to growth for the Sunshine Coast and Geelong.</w:t>
            </w:r>
          </w:p>
          <w:p w14:paraId="0F42FAC6" w14:textId="309165FF" w:rsidR="008868B1" w:rsidRPr="00D37F41" w:rsidRDefault="008868B1" w:rsidP="00DC7BD1">
            <w:pPr>
              <w:pStyle w:val="Bullet"/>
            </w:pPr>
            <w:r w:rsidRPr="00D37F41">
              <w:t>Campaspe</w:t>
            </w:r>
            <w:r w:rsidR="003D4CB3">
              <w:t xml:space="preserve"> (SA3)</w:t>
            </w:r>
            <w:r w:rsidR="00EB3D10" w:rsidRPr="00D37F41">
              <w:t xml:space="preserve"> in Victoria </w:t>
            </w:r>
            <w:r w:rsidR="008126DF" w:rsidRPr="00D37F41">
              <w:t xml:space="preserve">had the </w:t>
            </w:r>
            <w:r w:rsidR="00F05D3A" w:rsidRPr="00D37F41">
              <w:t>largest per cent fall in population, declining by 0.7 per cent (</w:t>
            </w:r>
            <w:r w:rsidR="00BC29B4" w:rsidRPr="00D37F41">
              <w:t>260 people</w:t>
            </w:r>
            <w:r w:rsidR="00554A6B" w:rsidRPr="00D37F41">
              <w:t xml:space="preserve">, driven by a </w:t>
            </w:r>
            <w:r w:rsidR="00E674AF" w:rsidRPr="00D37F41">
              <w:t>net internal migration</w:t>
            </w:r>
            <w:r w:rsidR="00247E9B">
              <w:t xml:space="preserve"> outflow</w:t>
            </w:r>
            <w:r w:rsidR="00E674AF" w:rsidRPr="00D37F41">
              <w:t xml:space="preserve"> of </w:t>
            </w:r>
            <w:r w:rsidR="00345582" w:rsidRPr="00D37F41">
              <w:t>330 people</w:t>
            </w:r>
            <w:r w:rsidR="00BC29B4" w:rsidRPr="00D37F41">
              <w:t>).</w:t>
            </w:r>
            <w:r w:rsidR="004622D2" w:rsidRPr="00D37F41">
              <w:t xml:space="preserve"> The</w:t>
            </w:r>
            <w:r w:rsidR="00D37F41" w:rsidRPr="00D37F41">
              <w:t>re</w:t>
            </w:r>
            <w:r w:rsidR="004622D2" w:rsidRPr="00D37F41">
              <w:t xml:space="preserve"> were </w:t>
            </w:r>
            <w:r w:rsidR="003352CE" w:rsidRPr="00D37F41">
              <w:t>three SA3s with negative growth in regional Victoria</w:t>
            </w:r>
            <w:r w:rsidR="00AE532A" w:rsidRPr="00D37F41">
              <w:t>, and two</w:t>
            </w:r>
            <w:r w:rsidR="003352CE" w:rsidRPr="00D37F41">
              <w:t xml:space="preserve"> in</w:t>
            </w:r>
            <w:r w:rsidR="00AE532A" w:rsidRPr="00D37F41">
              <w:t xml:space="preserve"> each of</w:t>
            </w:r>
            <w:r w:rsidR="003352CE" w:rsidRPr="00D37F41">
              <w:t xml:space="preserve"> regional New South Wales,</w:t>
            </w:r>
            <w:r w:rsidR="00AE532A" w:rsidRPr="00D37F41">
              <w:t xml:space="preserve"> regional South Australia and regional Tasmania.</w:t>
            </w:r>
            <w:r w:rsidR="005B747C">
              <w:t xml:space="preserve"> </w:t>
            </w:r>
            <w:r w:rsidR="00A42C95">
              <w:t xml:space="preserve">The fall in population in </w:t>
            </w:r>
            <w:r w:rsidR="005B747C">
              <w:t>Mid North in South Australia</w:t>
            </w:r>
            <w:r w:rsidR="00A42C95">
              <w:t xml:space="preserve"> </w:t>
            </w:r>
            <w:r w:rsidR="00B945DC">
              <w:t xml:space="preserve">was driven by natural </w:t>
            </w:r>
            <w:r w:rsidR="00E34CF2">
              <w:t>de</w:t>
            </w:r>
            <w:r w:rsidR="00B945DC">
              <w:t xml:space="preserve">crease, with </w:t>
            </w:r>
            <w:r w:rsidR="00FF1AA1">
              <w:t>net internal migration being the main driver of</w:t>
            </w:r>
            <w:r w:rsidR="00ED65DD">
              <w:t xml:space="preserve"> negative</w:t>
            </w:r>
            <w:r w:rsidR="00FF1AA1">
              <w:t xml:space="preserve"> growth in the other SA3s.</w:t>
            </w:r>
            <w:r w:rsidR="005B747C">
              <w:t xml:space="preserve"> </w:t>
            </w:r>
          </w:p>
          <w:p w14:paraId="4CFA9EA8" w14:textId="53471309" w:rsidR="00E40E2E" w:rsidRPr="00503EE2" w:rsidRDefault="004B4A70" w:rsidP="000243D6">
            <w:pPr>
              <w:pStyle w:val="Heading9"/>
            </w:pPr>
            <w:r w:rsidRPr="00503EE2">
              <w:t xml:space="preserve">Contribution of components of population change to growth </w:t>
            </w:r>
            <w:r w:rsidR="007F4843" w:rsidRPr="00503EE2">
              <w:t xml:space="preserve">– </w:t>
            </w:r>
            <w:r w:rsidR="00981454" w:rsidRPr="00503EE2">
              <w:t>Rest of state areas</w:t>
            </w:r>
          </w:p>
          <w:p w14:paraId="1ACE8272" w14:textId="18F5D407" w:rsidR="00BB2D87" w:rsidRPr="00834216" w:rsidRDefault="00C3345C" w:rsidP="003A3DB6">
            <w:pPr>
              <w:spacing w:before="0" w:after="0"/>
              <w:rPr>
                <w:highlight w:val="yellow"/>
              </w:rPr>
            </w:pPr>
            <w:r>
              <w:rPr>
                <w:noProof/>
              </w:rPr>
              <w:drawing>
                <wp:inline distT="0" distB="0" distL="0" distR="0" wp14:anchorId="47BA2F87" wp14:editId="3861B7C8">
                  <wp:extent cx="5731510" cy="3370580"/>
                  <wp:effectExtent l="0" t="0" r="2540" b="1270"/>
                  <wp:docPr id="5" name="Picture 5" descr="This chart shows that 2022-23 population growth in regional Queensland and regional Western Australia was much higher than other rest-of-state areas. Net overseas migration contributed the majority of 2022-23 population growth every rest-of-state area, although regional Northern Territory also had a significant contribution from natural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chart shows that 2022-23 population growth in regional Queensland and regional Western Australia was much higher than other rest-of-state areas. Net overseas migration contributed the majority of 2022-23 population growth every rest-of-state area, although regional Northern Territory also had a significant contribution from natural increa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370580"/>
                          </a:xfrm>
                          <a:prstGeom prst="rect">
                            <a:avLst/>
                          </a:prstGeom>
                        </pic:spPr>
                      </pic:pic>
                    </a:graphicData>
                  </a:graphic>
                </wp:inline>
              </w:drawing>
            </w:r>
          </w:p>
          <w:p w14:paraId="3F21BC77" w14:textId="77777777" w:rsidR="008F20CC" w:rsidRPr="000243D6" w:rsidRDefault="008F20CC" w:rsidP="00861660">
            <w:pPr>
              <w:spacing w:before="0" w:after="0"/>
              <w:rPr>
                <w:sz w:val="16"/>
                <w:szCs w:val="16"/>
              </w:rPr>
            </w:pPr>
            <w:r w:rsidRPr="000243D6">
              <w:rPr>
                <w:sz w:val="16"/>
                <w:szCs w:val="16"/>
              </w:rPr>
              <w:t>Note: Intercensal error is the difference between the change in population and the sum of the components for a given year.</w:t>
            </w:r>
          </w:p>
          <w:p w14:paraId="33ED0782" w14:textId="4CBCBC62" w:rsidR="00F33220" w:rsidRDefault="00F33220" w:rsidP="00F33220">
            <w:pPr>
              <w:pStyle w:val="Heading3"/>
              <w:spacing w:before="100" w:after="100"/>
            </w:pPr>
            <w:r>
              <w:lastRenderedPageBreak/>
              <w:t xml:space="preserve">Population growth by remoteness </w:t>
            </w:r>
          </w:p>
          <w:p w14:paraId="5CF0DDEF" w14:textId="77777777" w:rsidR="00ED0EE8" w:rsidRDefault="00F476F7" w:rsidP="001C4F48">
            <w:pPr>
              <w:pStyle w:val="Bullet"/>
            </w:pPr>
            <w:r w:rsidRPr="00F340C9">
              <w:t>Population growth increased across all remoteness area classification</w:t>
            </w:r>
            <w:r w:rsidR="001F3D0A" w:rsidRPr="00F340C9">
              <w:t>s</w:t>
            </w:r>
            <w:r w:rsidRPr="00F340C9">
              <w:t xml:space="preserve"> in 2022-23</w:t>
            </w:r>
            <w:r w:rsidR="002D6520" w:rsidRPr="00F340C9">
              <w:t xml:space="preserve">. </w:t>
            </w:r>
          </w:p>
          <w:p w14:paraId="2E0FE62A" w14:textId="1A639E4F" w:rsidR="00ED0EE8" w:rsidRDefault="002A6A8A" w:rsidP="00ED0EE8">
            <w:pPr>
              <w:pStyle w:val="Dash"/>
            </w:pPr>
            <w:r w:rsidRPr="00F340C9">
              <w:t>Major cities</w:t>
            </w:r>
            <w:r w:rsidR="00D513F0" w:rsidRPr="00F340C9">
              <w:t xml:space="preserve"> (which </w:t>
            </w:r>
            <w:r w:rsidR="004D06C8">
              <w:t>includes</w:t>
            </w:r>
            <w:r w:rsidR="004D06C8" w:rsidRPr="00F340C9">
              <w:t xml:space="preserve"> </w:t>
            </w:r>
            <w:r w:rsidR="00881AF4" w:rsidRPr="00F340C9">
              <w:t xml:space="preserve">most of the high population density </w:t>
            </w:r>
            <w:r w:rsidR="00F154B0">
              <w:t>parts</w:t>
            </w:r>
            <w:r w:rsidR="00F154B0" w:rsidRPr="00F340C9">
              <w:t xml:space="preserve"> </w:t>
            </w:r>
            <w:r w:rsidR="00881AF4" w:rsidRPr="00F340C9">
              <w:t>of greater capital cities</w:t>
            </w:r>
            <w:r w:rsidR="006142DD" w:rsidRPr="00F340C9">
              <w:t xml:space="preserve"> as well as larger cities such as Gold Coast</w:t>
            </w:r>
            <w:r w:rsidR="00B84BDA" w:rsidRPr="00F340C9">
              <w:t>, Newcastle</w:t>
            </w:r>
            <w:r w:rsidR="006142DD" w:rsidRPr="00F340C9">
              <w:t xml:space="preserve"> and </w:t>
            </w:r>
            <w:r w:rsidR="00B84BDA" w:rsidRPr="00F340C9">
              <w:t>Geelong</w:t>
            </w:r>
            <w:r w:rsidR="00881AF4" w:rsidRPr="00F340C9">
              <w:t>)</w:t>
            </w:r>
            <w:r w:rsidR="008165AB" w:rsidRPr="00F340C9">
              <w:t xml:space="preserve"> grew at 2.9 per cent</w:t>
            </w:r>
            <w:r w:rsidR="007749DD" w:rsidRPr="00F340C9">
              <w:t>.</w:t>
            </w:r>
            <w:r w:rsidR="00796230" w:rsidRPr="00F340C9">
              <w:t xml:space="preserve"> </w:t>
            </w:r>
          </w:p>
          <w:p w14:paraId="7A39FE5C" w14:textId="5502AF31" w:rsidR="001C4F48" w:rsidRPr="00F340C9" w:rsidRDefault="002A29D0" w:rsidP="00ED0EE8">
            <w:pPr>
              <w:pStyle w:val="Dash"/>
            </w:pPr>
            <w:r w:rsidRPr="00F340C9">
              <w:t>Remote and very remote</w:t>
            </w:r>
            <w:r w:rsidR="00202E2F" w:rsidRPr="00F340C9">
              <w:t xml:space="preserve"> region</w:t>
            </w:r>
            <w:r w:rsidR="00824A40">
              <w:t xml:space="preserve"> population</w:t>
            </w:r>
            <w:r w:rsidR="00202E2F" w:rsidRPr="00F340C9">
              <w:t>s</w:t>
            </w:r>
            <w:r w:rsidRPr="00F340C9">
              <w:t xml:space="preserve"> </w:t>
            </w:r>
            <w:r w:rsidR="00FE77EB" w:rsidRPr="00F340C9">
              <w:t>recorded their fastest growth since 20</w:t>
            </w:r>
            <w:r w:rsidR="0030162C" w:rsidRPr="00F340C9">
              <w:t xml:space="preserve">09-10 and 2010-11 respectively, driven by </w:t>
            </w:r>
            <w:r w:rsidR="008069B0" w:rsidRPr="00F340C9">
              <w:t xml:space="preserve">relatively </w:t>
            </w:r>
            <w:r w:rsidR="0030162C" w:rsidRPr="00F340C9">
              <w:t>strong p</w:t>
            </w:r>
            <w:r w:rsidR="008D2C3C" w:rsidRPr="00F340C9">
              <w:t>opulation growth in</w:t>
            </w:r>
            <w:r w:rsidR="008069B0" w:rsidRPr="00F340C9">
              <w:t xml:space="preserve"> </w:t>
            </w:r>
            <w:r w:rsidR="00DD5A3A">
              <w:t>remote parts of</w:t>
            </w:r>
            <w:r w:rsidR="008069B0" w:rsidRPr="00F340C9">
              <w:t xml:space="preserve"> </w:t>
            </w:r>
            <w:r w:rsidR="00F340C9" w:rsidRPr="00F340C9">
              <w:t>Western Australia and Queensland.</w:t>
            </w:r>
            <w:r w:rsidR="008D2C3C" w:rsidRPr="00F340C9">
              <w:t xml:space="preserve"> </w:t>
            </w:r>
            <w:r w:rsidRPr="00F340C9">
              <w:t xml:space="preserve"> </w:t>
            </w:r>
          </w:p>
          <w:p w14:paraId="3260279B" w14:textId="31429C0B" w:rsidR="00E8115C" w:rsidRPr="00F340C9" w:rsidRDefault="004160AE" w:rsidP="005939A6">
            <w:pPr>
              <w:pStyle w:val="Dash"/>
            </w:pPr>
            <w:r>
              <w:t>The population of i</w:t>
            </w:r>
            <w:r w:rsidR="00E96030">
              <w:t>nner regional areas (</w:t>
            </w:r>
            <w:r w:rsidR="00D823C0">
              <w:t xml:space="preserve">which </w:t>
            </w:r>
            <w:r w:rsidR="00B11E78">
              <w:t>is</w:t>
            </w:r>
            <w:r w:rsidR="005911CF">
              <w:t xml:space="preserve"> largely</w:t>
            </w:r>
            <w:r w:rsidR="00B11E78">
              <w:t xml:space="preserve"> made up of </w:t>
            </w:r>
            <w:r w:rsidR="001F5BDB">
              <w:t>areas surrounding capital cities</w:t>
            </w:r>
            <w:r w:rsidR="00E96030">
              <w:t xml:space="preserve">) </w:t>
            </w:r>
            <w:r>
              <w:t xml:space="preserve">have experienced similar population </w:t>
            </w:r>
            <w:r w:rsidR="00065821">
              <w:t>gr</w:t>
            </w:r>
            <w:r>
              <w:t>o</w:t>
            </w:r>
            <w:r w:rsidR="00065821">
              <w:t>w</w:t>
            </w:r>
            <w:r>
              <w:t>th</w:t>
            </w:r>
            <w:r w:rsidR="009075E9">
              <w:t xml:space="preserve"> </w:t>
            </w:r>
            <w:r>
              <w:t>since</w:t>
            </w:r>
            <w:r w:rsidR="009075E9">
              <w:t xml:space="preserve"> at </w:t>
            </w:r>
            <w:r w:rsidR="0046280F">
              <w:t xml:space="preserve">least 2016-17, despite the pandemic and the subsequent recovery. </w:t>
            </w:r>
          </w:p>
          <w:p w14:paraId="0A2740CE" w14:textId="1BA43087" w:rsidR="006617FB" w:rsidRPr="00F340C9" w:rsidRDefault="006E0D5F" w:rsidP="000243D6">
            <w:pPr>
              <w:pStyle w:val="Heading9"/>
            </w:pPr>
            <w:r w:rsidRPr="00F340C9">
              <w:t>Population growth by remoteness area classification</w:t>
            </w:r>
          </w:p>
          <w:p w14:paraId="4A40360F" w14:textId="421A561F" w:rsidR="00F33220" w:rsidRDefault="004B7E35" w:rsidP="001C4F48">
            <w:pPr>
              <w:spacing w:before="0"/>
            </w:pPr>
            <w:r w:rsidRPr="004B7E35">
              <w:rPr>
                <w:noProof/>
              </w:rPr>
              <w:drawing>
                <wp:inline distT="0" distB="0" distL="0" distR="0" wp14:anchorId="71D2CE5A" wp14:editId="1419D114">
                  <wp:extent cx="5581650" cy="2520315"/>
                  <wp:effectExtent l="0" t="0" r="0" b="0"/>
                  <wp:docPr id="56" name="Picture 56" descr="This chart shows that major cities grew significantly faster than other remoteness area classifications in 2022-23. Inner regional areas have grown faster than outer regional areas over the last two decades, and growth  of remote and very remote areas have had periods of both positive and negative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This chart shows that major cities grew significantly faster than other remoteness area classifications in 2022-23. Inner regional areas have grown faster than outer regional areas over the last two decades, and growth  of remote and very remote areas have had periods of both positive and negative grow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2520315"/>
                          </a:xfrm>
                          <a:prstGeom prst="rect">
                            <a:avLst/>
                          </a:prstGeom>
                          <a:noFill/>
                          <a:ln>
                            <a:noFill/>
                          </a:ln>
                        </pic:spPr>
                      </pic:pic>
                    </a:graphicData>
                  </a:graphic>
                </wp:inline>
              </w:drawing>
            </w:r>
          </w:p>
          <w:p w14:paraId="2EB371A5" w14:textId="464D2083" w:rsidR="009E0607" w:rsidRPr="006579A0" w:rsidRDefault="00545C3A" w:rsidP="009E0607">
            <w:pPr>
              <w:pStyle w:val="Heading3"/>
            </w:pPr>
            <w:r>
              <w:t>D</w:t>
            </w:r>
            <w:r w:rsidR="00380651">
              <w:t>ata</w:t>
            </w:r>
            <w:r>
              <w:t xml:space="preserve"> </w:t>
            </w:r>
            <w:r w:rsidR="009E0607" w:rsidRPr="00897710">
              <w:t>N</w:t>
            </w:r>
            <w:r w:rsidR="00380651">
              <w:t>otes</w:t>
            </w:r>
          </w:p>
          <w:p w14:paraId="351B9DB6" w14:textId="120B756F" w:rsidR="009E0607" w:rsidRDefault="009E0607" w:rsidP="009E0607">
            <w:pPr>
              <w:pStyle w:val="Bullet"/>
            </w:pPr>
            <w:r>
              <w:t>Further detail</w:t>
            </w:r>
            <w:r w:rsidR="00576E89">
              <w:t>, including data quality notes, are</w:t>
            </w:r>
            <w:r>
              <w:t xml:space="preserve"> available from the </w:t>
            </w:r>
            <w:hyperlink r:id="rId12" w:history="1">
              <w:r w:rsidRPr="00576E89">
                <w:rPr>
                  <w:rStyle w:val="Hyperlink"/>
                </w:rPr>
                <w:t>Australian Bureau of Statistics</w:t>
              </w:r>
            </w:hyperlink>
            <w:r>
              <w:t>.</w:t>
            </w:r>
          </w:p>
          <w:p w14:paraId="01465E56" w14:textId="54C2D26C" w:rsidR="009E0607" w:rsidRPr="007865EF" w:rsidRDefault="009E0607" w:rsidP="001C6812">
            <w:pPr>
              <w:pStyle w:val="Bullet"/>
              <w:rPr>
                <w:color w:val="4470A7"/>
              </w:rPr>
            </w:pPr>
            <w:r w:rsidRPr="007865EF">
              <w:t xml:space="preserve">Figures in this publication will not exactly match the data presented in </w:t>
            </w:r>
            <w:r w:rsidR="009F1F0D" w:rsidRPr="007865EF">
              <w:t xml:space="preserve">the </w:t>
            </w:r>
            <w:r w:rsidRPr="007865EF">
              <w:t xml:space="preserve">ABS </w:t>
            </w:r>
            <w:r w:rsidR="00C17872" w:rsidRPr="007865EF">
              <w:t xml:space="preserve">publication </w:t>
            </w:r>
            <w:r w:rsidRPr="007865EF">
              <w:rPr>
                <w:i/>
              </w:rPr>
              <w:t>National, State and Territory Population</w:t>
            </w:r>
            <w:r w:rsidR="00C17872" w:rsidRPr="007865EF">
              <w:t xml:space="preserve">. </w:t>
            </w:r>
            <w:r w:rsidR="005E0B85" w:rsidRPr="00F340C9">
              <w:t xml:space="preserve">Sub-state population data does not incorporate the ABS revisions published on </w:t>
            </w:r>
            <w:r w:rsidR="004330E1" w:rsidRPr="00F340C9">
              <w:t>21 </w:t>
            </w:r>
            <w:r w:rsidR="005E0B85" w:rsidRPr="00F340C9">
              <w:t>March 202</w:t>
            </w:r>
            <w:r w:rsidR="004330E1" w:rsidRPr="00F340C9">
              <w:t>4</w:t>
            </w:r>
            <w:r w:rsidR="005E0B85" w:rsidRPr="00F340C9">
              <w:t>.</w:t>
            </w:r>
          </w:p>
          <w:p w14:paraId="75144DB0" w14:textId="6672E84C" w:rsidR="00167155" w:rsidRDefault="00167155" w:rsidP="000243D6">
            <w:pPr>
              <w:pStyle w:val="Heading8"/>
            </w:pPr>
            <w:r w:rsidRPr="00737787">
              <w:t>Upcoming major population releases</w:t>
            </w:r>
          </w:p>
          <w:tbl>
            <w:tblPr>
              <w:tblW w:w="5000" w:type="pct"/>
              <w:jc w:val="center"/>
              <w:tblBorders>
                <w:top w:val="single" w:sz="4" w:space="0" w:color="auto"/>
                <w:bottom w:val="single" w:sz="4" w:space="0" w:color="auto"/>
              </w:tblBorders>
              <w:tblLook w:val="04A0" w:firstRow="1" w:lastRow="0" w:firstColumn="1" w:lastColumn="0" w:noHBand="0" w:noVBand="1"/>
            </w:tblPr>
            <w:tblGrid>
              <w:gridCol w:w="5643"/>
              <w:gridCol w:w="1701"/>
              <w:gridCol w:w="1898"/>
            </w:tblGrid>
            <w:tr w:rsidR="00C2589E" w:rsidRPr="009C2B09" w14:paraId="647D94ED" w14:textId="77777777" w:rsidTr="004522C0">
              <w:trPr>
                <w:trHeight w:val="271"/>
                <w:jc w:val="center"/>
              </w:trPr>
              <w:tc>
                <w:tcPr>
                  <w:tcW w:w="3053" w:type="pct"/>
                  <w:tcBorders>
                    <w:top w:val="single" w:sz="4" w:space="0" w:color="002C47" w:themeColor="accent1"/>
                    <w:bottom w:val="single" w:sz="4" w:space="0" w:color="002C47" w:themeColor="accent1"/>
                  </w:tcBorders>
                  <w:shd w:val="clear" w:color="auto" w:fill="auto"/>
                  <w:noWrap/>
                  <w:tcMar>
                    <w:left w:w="28" w:type="dxa"/>
                    <w:right w:w="0" w:type="dxa"/>
                  </w:tcMar>
                  <w:hideMark/>
                </w:tcPr>
                <w:p w14:paraId="26F53C38" w14:textId="3FBAA737" w:rsidR="00167155" w:rsidRPr="00DC62D9" w:rsidRDefault="00167155" w:rsidP="00167155">
                  <w:pPr>
                    <w:spacing w:before="40" w:after="40" w:line="276" w:lineRule="auto"/>
                    <w:rPr>
                      <w:rFonts w:asciiTheme="minorHAnsi" w:eastAsia="Times New Roman" w:hAnsiTheme="minorHAnsi" w:cstheme="minorHAnsi"/>
                      <w:b/>
                      <w:bCs/>
                      <w:color w:val="002C47" w:themeColor="accent1"/>
                      <w:sz w:val="18"/>
                      <w:szCs w:val="18"/>
                      <w:lang w:eastAsia="en-AU"/>
                    </w:rPr>
                  </w:pPr>
                  <w:bookmarkStart w:id="4" w:name="_Hlk99468571"/>
                  <w:r>
                    <w:rPr>
                      <w:rFonts w:asciiTheme="minorHAnsi" w:eastAsia="Times New Roman" w:hAnsiTheme="minorHAnsi" w:cstheme="minorHAnsi"/>
                      <w:b/>
                      <w:bCs/>
                      <w:color w:val="002C47" w:themeColor="accent1"/>
                      <w:sz w:val="18"/>
                      <w:szCs w:val="18"/>
                      <w:lang w:eastAsia="en-AU"/>
                    </w:rPr>
                    <w:t>Re</w:t>
                  </w:r>
                  <w:r w:rsidR="001067CE">
                    <w:rPr>
                      <w:rFonts w:asciiTheme="minorHAnsi" w:eastAsia="Times New Roman" w:hAnsiTheme="minorHAnsi" w:cstheme="minorHAnsi"/>
                      <w:b/>
                      <w:bCs/>
                      <w:color w:val="002C47" w:themeColor="accent1"/>
                      <w:sz w:val="18"/>
                      <w:szCs w:val="18"/>
                      <w:lang w:eastAsia="en-AU"/>
                    </w:rPr>
                    <w:t>ference period</w:t>
                  </w:r>
                </w:p>
              </w:tc>
              <w:tc>
                <w:tcPr>
                  <w:tcW w:w="920" w:type="pct"/>
                  <w:tcBorders>
                    <w:top w:val="single" w:sz="4" w:space="0" w:color="002C47" w:themeColor="accent1"/>
                    <w:bottom w:val="single" w:sz="4" w:space="0" w:color="002C47" w:themeColor="accent1"/>
                  </w:tcBorders>
                  <w:shd w:val="clear" w:color="auto" w:fill="auto"/>
                  <w:tcMar>
                    <w:left w:w="28" w:type="dxa"/>
                    <w:right w:w="0" w:type="dxa"/>
                  </w:tcMar>
                  <w:hideMark/>
                </w:tcPr>
                <w:p w14:paraId="2913FDBF" w14:textId="77777777" w:rsidR="00167155" w:rsidRPr="00DC62D9" w:rsidRDefault="00167155" w:rsidP="00167155">
                  <w:pPr>
                    <w:spacing w:before="40" w:after="40" w:line="276" w:lineRule="auto"/>
                    <w:jc w:val="center"/>
                    <w:rPr>
                      <w:rFonts w:asciiTheme="minorHAnsi" w:eastAsia="Times New Roman" w:hAnsiTheme="minorHAnsi" w:cstheme="minorHAnsi"/>
                      <w:b/>
                      <w:bCs/>
                      <w:color w:val="002C47" w:themeColor="accent1"/>
                      <w:sz w:val="18"/>
                      <w:szCs w:val="18"/>
                      <w:lang w:eastAsia="en-AU"/>
                    </w:rPr>
                  </w:pPr>
                  <w:r>
                    <w:rPr>
                      <w:rFonts w:asciiTheme="minorHAnsi" w:eastAsia="Times New Roman" w:hAnsiTheme="minorHAnsi" w:cstheme="minorHAnsi"/>
                      <w:b/>
                      <w:bCs/>
                      <w:color w:val="002C47" w:themeColor="accent1"/>
                      <w:sz w:val="18"/>
                      <w:szCs w:val="18"/>
                      <w:lang w:eastAsia="en-AU"/>
                    </w:rPr>
                    <w:t>Former catalogue</w:t>
                  </w:r>
                </w:p>
              </w:tc>
              <w:tc>
                <w:tcPr>
                  <w:tcW w:w="1027" w:type="pct"/>
                  <w:tcBorders>
                    <w:top w:val="single" w:sz="4" w:space="0" w:color="002C47" w:themeColor="accent1"/>
                    <w:bottom w:val="single" w:sz="4" w:space="0" w:color="002C47" w:themeColor="accent1"/>
                  </w:tcBorders>
                  <w:shd w:val="clear" w:color="auto" w:fill="auto"/>
                  <w:tcMar>
                    <w:left w:w="28" w:type="dxa"/>
                    <w:right w:w="0" w:type="dxa"/>
                  </w:tcMar>
                  <w:hideMark/>
                </w:tcPr>
                <w:p w14:paraId="7EFA5436" w14:textId="77777777" w:rsidR="00167155" w:rsidRPr="00DC62D9" w:rsidRDefault="00167155" w:rsidP="00167155">
                  <w:pPr>
                    <w:spacing w:before="40" w:after="40" w:line="276" w:lineRule="auto"/>
                    <w:jc w:val="center"/>
                    <w:rPr>
                      <w:rFonts w:asciiTheme="minorHAnsi" w:eastAsia="Times New Roman" w:hAnsiTheme="minorHAnsi" w:cstheme="minorHAnsi"/>
                      <w:b/>
                      <w:bCs/>
                      <w:color w:val="002C47" w:themeColor="accent1"/>
                      <w:sz w:val="18"/>
                      <w:szCs w:val="18"/>
                      <w:lang w:eastAsia="en-AU"/>
                    </w:rPr>
                  </w:pPr>
                  <w:r>
                    <w:rPr>
                      <w:rFonts w:asciiTheme="minorHAnsi" w:eastAsia="Times New Roman" w:hAnsiTheme="minorHAnsi" w:cstheme="minorHAnsi"/>
                      <w:b/>
                      <w:bCs/>
                      <w:color w:val="002C47" w:themeColor="accent1"/>
                      <w:sz w:val="18"/>
                      <w:szCs w:val="18"/>
                      <w:lang w:eastAsia="en-AU"/>
                    </w:rPr>
                    <w:t>Release date</w:t>
                  </w:r>
                </w:p>
              </w:tc>
            </w:tr>
            <w:tr w:rsidR="00C2589E" w14:paraId="158D1F0A" w14:textId="77777777" w:rsidTr="00757729">
              <w:trPr>
                <w:trHeight w:val="204"/>
                <w:jc w:val="center"/>
              </w:trPr>
              <w:tc>
                <w:tcPr>
                  <w:tcW w:w="3053" w:type="pct"/>
                  <w:tcBorders>
                    <w:top w:val="nil"/>
                    <w:bottom w:val="nil"/>
                  </w:tcBorders>
                  <w:shd w:val="clear" w:color="auto" w:fill="auto"/>
                  <w:noWrap/>
                  <w:tcMar>
                    <w:left w:w="28" w:type="dxa"/>
                  </w:tcMar>
                  <w:vAlign w:val="bottom"/>
                </w:tcPr>
                <w:p w14:paraId="18B23FA9" w14:textId="510F57DE" w:rsidR="009B1813" w:rsidRPr="009B1813" w:rsidRDefault="009B1813" w:rsidP="009B1813">
                  <w:pPr>
                    <w:spacing w:before="40" w:after="40" w:line="276" w:lineRule="auto"/>
                    <w:rPr>
                      <w:rFonts w:asciiTheme="minorHAnsi" w:eastAsia="Times New Roman" w:hAnsiTheme="minorHAnsi" w:cstheme="minorHAnsi"/>
                      <w:b/>
                      <w:bCs/>
                      <w:color w:val="000000"/>
                      <w:sz w:val="18"/>
                      <w:szCs w:val="18"/>
                      <w:lang w:eastAsia="en-AU"/>
                    </w:rPr>
                  </w:pPr>
                  <w:r w:rsidRPr="009B1813">
                    <w:rPr>
                      <w:rFonts w:asciiTheme="minorHAnsi" w:eastAsia="Times New Roman" w:hAnsiTheme="minorHAnsi" w:cstheme="minorHAnsi"/>
                      <w:b/>
                      <w:bCs/>
                      <w:color w:val="000000"/>
                      <w:sz w:val="18"/>
                      <w:szCs w:val="18"/>
                      <w:lang w:eastAsia="en-AU"/>
                    </w:rPr>
                    <w:t>National, state and territory population, December 202</w:t>
                  </w:r>
                  <w:r w:rsidR="00EE5079">
                    <w:rPr>
                      <w:rFonts w:asciiTheme="minorHAnsi" w:eastAsia="Times New Roman" w:hAnsiTheme="minorHAnsi" w:cstheme="minorHAnsi"/>
                      <w:b/>
                      <w:bCs/>
                      <w:color w:val="000000"/>
                      <w:sz w:val="18"/>
                      <w:szCs w:val="18"/>
                      <w:lang w:eastAsia="en-AU"/>
                    </w:rPr>
                    <w:t>3</w:t>
                  </w:r>
                </w:p>
              </w:tc>
              <w:tc>
                <w:tcPr>
                  <w:tcW w:w="920" w:type="pct"/>
                  <w:tcBorders>
                    <w:top w:val="nil"/>
                    <w:left w:val="nil"/>
                    <w:bottom w:val="nil"/>
                    <w:right w:val="nil"/>
                  </w:tcBorders>
                  <w:shd w:val="clear" w:color="auto" w:fill="auto"/>
                  <w:noWrap/>
                  <w:vAlign w:val="bottom"/>
                </w:tcPr>
                <w:p w14:paraId="0940FAF5" w14:textId="4625D102" w:rsidR="009B1813" w:rsidRPr="009B1813" w:rsidRDefault="009B1813" w:rsidP="009B1813">
                  <w:pPr>
                    <w:spacing w:before="40" w:after="40" w:line="276" w:lineRule="auto"/>
                    <w:jc w:val="right"/>
                    <w:rPr>
                      <w:rFonts w:asciiTheme="minorHAnsi" w:eastAsia="Times New Roman" w:hAnsiTheme="minorHAnsi" w:cstheme="minorHAnsi"/>
                      <w:color w:val="000000"/>
                      <w:sz w:val="18"/>
                      <w:szCs w:val="18"/>
                      <w:lang w:eastAsia="en-AU"/>
                    </w:rPr>
                  </w:pPr>
                  <w:r w:rsidRPr="009B1813">
                    <w:rPr>
                      <w:rFonts w:asciiTheme="minorHAnsi" w:eastAsia="Times New Roman" w:hAnsiTheme="minorHAnsi" w:cstheme="minorHAnsi"/>
                      <w:color w:val="000000"/>
                      <w:sz w:val="18"/>
                      <w:szCs w:val="18"/>
                      <w:lang w:eastAsia="en-AU"/>
                    </w:rPr>
                    <w:t>3101.0</w:t>
                  </w:r>
                </w:p>
              </w:tc>
              <w:tc>
                <w:tcPr>
                  <w:tcW w:w="1027" w:type="pct"/>
                  <w:tcBorders>
                    <w:top w:val="nil"/>
                    <w:left w:val="nil"/>
                    <w:bottom w:val="nil"/>
                    <w:right w:val="nil"/>
                  </w:tcBorders>
                  <w:shd w:val="clear" w:color="auto" w:fill="auto"/>
                  <w:noWrap/>
                  <w:vAlign w:val="bottom"/>
                </w:tcPr>
                <w:p w14:paraId="1CE84433" w14:textId="36F946CC" w:rsidR="009B1813" w:rsidRPr="009B1813" w:rsidRDefault="00514685" w:rsidP="009B1813">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13</w:t>
                  </w:r>
                  <w:r w:rsidR="009B1813" w:rsidRPr="009B1813">
                    <w:rPr>
                      <w:rFonts w:asciiTheme="minorHAnsi" w:eastAsia="Times New Roman" w:hAnsiTheme="minorHAnsi" w:cstheme="minorHAnsi"/>
                      <w:color w:val="000000"/>
                      <w:sz w:val="18"/>
                      <w:szCs w:val="18"/>
                      <w:lang w:eastAsia="en-AU"/>
                    </w:rPr>
                    <w:t>/06/202</w:t>
                  </w:r>
                  <w:r>
                    <w:rPr>
                      <w:rFonts w:asciiTheme="minorHAnsi" w:eastAsia="Times New Roman" w:hAnsiTheme="minorHAnsi" w:cstheme="minorHAnsi"/>
                      <w:color w:val="000000"/>
                      <w:sz w:val="18"/>
                      <w:szCs w:val="18"/>
                      <w:lang w:eastAsia="en-AU"/>
                    </w:rPr>
                    <w:t>4</w:t>
                  </w:r>
                </w:p>
              </w:tc>
            </w:tr>
            <w:tr w:rsidR="00F33DBE" w:rsidRPr="009C2B09" w14:paraId="31AC0AEF" w14:textId="77777777" w:rsidTr="004C0447">
              <w:trPr>
                <w:trHeight w:val="204"/>
                <w:jc w:val="center"/>
              </w:trPr>
              <w:tc>
                <w:tcPr>
                  <w:tcW w:w="3053" w:type="pct"/>
                  <w:tcBorders>
                    <w:top w:val="nil"/>
                    <w:bottom w:val="nil"/>
                  </w:tcBorders>
                  <w:shd w:val="clear" w:color="auto" w:fill="auto"/>
                  <w:noWrap/>
                  <w:tcMar>
                    <w:left w:w="28" w:type="dxa"/>
                  </w:tcMar>
                  <w:vAlign w:val="bottom"/>
                </w:tcPr>
                <w:p w14:paraId="39133E71" w14:textId="141DBFF4" w:rsidR="00F33DBE" w:rsidRPr="009B1813" w:rsidRDefault="00F33DBE" w:rsidP="00F33DBE">
                  <w:pPr>
                    <w:spacing w:before="40" w:after="40" w:line="276" w:lineRule="auto"/>
                    <w:rPr>
                      <w:rFonts w:asciiTheme="minorHAnsi" w:eastAsia="Times New Roman" w:hAnsiTheme="minorHAnsi" w:cstheme="minorHAnsi"/>
                      <w:b/>
                      <w:bCs/>
                      <w:color w:val="000000"/>
                      <w:sz w:val="18"/>
                      <w:szCs w:val="18"/>
                      <w:lang w:eastAsia="en-AU"/>
                    </w:rPr>
                  </w:pPr>
                  <w:r w:rsidRPr="00177383">
                    <w:rPr>
                      <w:rFonts w:asciiTheme="minorHAnsi" w:eastAsia="Times New Roman" w:hAnsiTheme="minorHAnsi" w:cstheme="minorHAnsi"/>
                      <w:b/>
                      <w:bCs/>
                      <w:color w:val="000000"/>
                      <w:sz w:val="18"/>
                      <w:szCs w:val="18"/>
                      <w:lang w:eastAsia="en-AU"/>
                    </w:rPr>
                    <w:t>Regional Population by Age and Sex, 202</w:t>
                  </w:r>
                  <w:r w:rsidR="001F13FA">
                    <w:rPr>
                      <w:rFonts w:asciiTheme="minorHAnsi" w:eastAsia="Times New Roman" w:hAnsiTheme="minorHAnsi" w:cstheme="minorHAnsi"/>
                      <w:b/>
                      <w:bCs/>
                      <w:color w:val="000000"/>
                      <w:sz w:val="18"/>
                      <w:szCs w:val="18"/>
                      <w:lang w:eastAsia="en-AU"/>
                    </w:rPr>
                    <w:t>3</w:t>
                  </w:r>
                </w:p>
              </w:tc>
              <w:tc>
                <w:tcPr>
                  <w:tcW w:w="920" w:type="pct"/>
                  <w:tcBorders>
                    <w:top w:val="nil"/>
                    <w:left w:val="nil"/>
                    <w:bottom w:val="nil"/>
                    <w:right w:val="nil"/>
                  </w:tcBorders>
                  <w:shd w:val="clear" w:color="auto" w:fill="auto"/>
                  <w:noWrap/>
                  <w:vAlign w:val="bottom"/>
                </w:tcPr>
                <w:p w14:paraId="324F4753" w14:textId="14BEC9FB" w:rsidR="00F33DBE" w:rsidRPr="009B1813" w:rsidRDefault="00F33DBE" w:rsidP="00F33DBE">
                  <w:pPr>
                    <w:spacing w:before="40" w:after="40" w:line="276" w:lineRule="auto"/>
                    <w:jc w:val="right"/>
                    <w:rPr>
                      <w:rFonts w:asciiTheme="minorHAnsi" w:eastAsia="Times New Roman" w:hAnsiTheme="minorHAnsi" w:cstheme="minorHAnsi"/>
                      <w:color w:val="000000"/>
                      <w:sz w:val="18"/>
                      <w:szCs w:val="18"/>
                      <w:lang w:eastAsia="en-AU"/>
                    </w:rPr>
                  </w:pPr>
                  <w:r w:rsidRPr="000344ED">
                    <w:rPr>
                      <w:rFonts w:asciiTheme="minorHAnsi" w:eastAsia="Times New Roman" w:hAnsiTheme="minorHAnsi" w:cstheme="minorHAnsi"/>
                      <w:color w:val="000000"/>
                      <w:sz w:val="18"/>
                      <w:szCs w:val="18"/>
                      <w:lang w:eastAsia="en-AU"/>
                    </w:rPr>
                    <w:t>3235.0</w:t>
                  </w:r>
                </w:p>
              </w:tc>
              <w:tc>
                <w:tcPr>
                  <w:tcW w:w="1027" w:type="pct"/>
                  <w:tcBorders>
                    <w:top w:val="nil"/>
                    <w:left w:val="nil"/>
                    <w:bottom w:val="nil"/>
                    <w:right w:val="nil"/>
                  </w:tcBorders>
                  <w:shd w:val="clear" w:color="auto" w:fill="auto"/>
                  <w:noWrap/>
                  <w:vAlign w:val="bottom"/>
                </w:tcPr>
                <w:p w14:paraId="266FFF90" w14:textId="76574D0A" w:rsidR="00F33DBE" w:rsidRPr="009B1813" w:rsidRDefault="00F33DBE" w:rsidP="00F33DBE">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29/08/2024</w:t>
                  </w:r>
                </w:p>
              </w:tc>
            </w:tr>
            <w:tr w:rsidR="00F33DBE" w:rsidRPr="009C2B09" w14:paraId="6D273FCD" w14:textId="77777777" w:rsidTr="004C0447">
              <w:trPr>
                <w:trHeight w:val="204"/>
                <w:jc w:val="center"/>
              </w:trPr>
              <w:tc>
                <w:tcPr>
                  <w:tcW w:w="3053" w:type="pct"/>
                  <w:tcBorders>
                    <w:top w:val="nil"/>
                    <w:bottom w:val="nil"/>
                  </w:tcBorders>
                  <w:shd w:val="clear" w:color="auto" w:fill="auto"/>
                  <w:noWrap/>
                  <w:tcMar>
                    <w:left w:w="28" w:type="dxa"/>
                  </w:tcMar>
                  <w:vAlign w:val="bottom"/>
                </w:tcPr>
                <w:p w14:paraId="5ADD8446" w14:textId="54599DD3" w:rsidR="00F33DBE" w:rsidRPr="009B1813" w:rsidRDefault="00F33DBE" w:rsidP="00F33DBE">
                  <w:pPr>
                    <w:spacing w:before="40" w:after="40" w:line="276" w:lineRule="auto"/>
                    <w:rPr>
                      <w:rFonts w:asciiTheme="minorHAnsi" w:eastAsia="Times New Roman" w:hAnsiTheme="minorHAnsi" w:cstheme="minorHAnsi"/>
                      <w:b/>
                      <w:bCs/>
                      <w:color w:val="000000"/>
                      <w:sz w:val="18"/>
                      <w:szCs w:val="18"/>
                      <w:lang w:eastAsia="en-AU"/>
                    </w:rPr>
                  </w:pPr>
                  <w:r w:rsidRPr="009B1813">
                    <w:rPr>
                      <w:rFonts w:asciiTheme="minorHAnsi" w:eastAsia="Times New Roman" w:hAnsiTheme="minorHAnsi" w:cstheme="minorHAnsi"/>
                      <w:b/>
                      <w:bCs/>
                      <w:color w:val="000000"/>
                      <w:sz w:val="18"/>
                      <w:szCs w:val="18"/>
                      <w:lang w:eastAsia="en-AU"/>
                    </w:rPr>
                    <w:t>National, state and territory population, March 202</w:t>
                  </w:r>
                  <w:r>
                    <w:rPr>
                      <w:rFonts w:asciiTheme="minorHAnsi" w:eastAsia="Times New Roman" w:hAnsiTheme="minorHAnsi" w:cstheme="minorHAnsi"/>
                      <w:b/>
                      <w:bCs/>
                      <w:color w:val="000000"/>
                      <w:sz w:val="18"/>
                      <w:szCs w:val="18"/>
                      <w:lang w:eastAsia="en-AU"/>
                    </w:rPr>
                    <w:t>4</w:t>
                  </w:r>
                </w:p>
              </w:tc>
              <w:tc>
                <w:tcPr>
                  <w:tcW w:w="920" w:type="pct"/>
                  <w:tcBorders>
                    <w:top w:val="nil"/>
                    <w:left w:val="nil"/>
                    <w:bottom w:val="nil"/>
                    <w:right w:val="nil"/>
                  </w:tcBorders>
                  <w:shd w:val="clear" w:color="auto" w:fill="auto"/>
                  <w:noWrap/>
                  <w:vAlign w:val="bottom"/>
                </w:tcPr>
                <w:p w14:paraId="7F2859E0" w14:textId="77777777" w:rsidR="00F33DBE" w:rsidRPr="009B1813" w:rsidRDefault="00F33DBE" w:rsidP="00F33DBE">
                  <w:pPr>
                    <w:spacing w:before="40" w:after="40" w:line="276" w:lineRule="auto"/>
                    <w:jc w:val="right"/>
                    <w:rPr>
                      <w:rFonts w:asciiTheme="minorHAnsi" w:eastAsia="Times New Roman" w:hAnsiTheme="minorHAnsi" w:cstheme="minorHAnsi"/>
                      <w:color w:val="000000"/>
                      <w:sz w:val="18"/>
                      <w:szCs w:val="18"/>
                      <w:lang w:eastAsia="en-AU"/>
                    </w:rPr>
                  </w:pPr>
                  <w:r w:rsidRPr="009B1813">
                    <w:rPr>
                      <w:rFonts w:asciiTheme="minorHAnsi" w:eastAsia="Times New Roman" w:hAnsiTheme="minorHAnsi" w:cstheme="minorHAnsi"/>
                      <w:color w:val="000000"/>
                      <w:sz w:val="18"/>
                      <w:szCs w:val="18"/>
                      <w:lang w:eastAsia="en-AU"/>
                    </w:rPr>
                    <w:t>3101.0</w:t>
                  </w:r>
                </w:p>
              </w:tc>
              <w:tc>
                <w:tcPr>
                  <w:tcW w:w="1027" w:type="pct"/>
                  <w:tcBorders>
                    <w:top w:val="nil"/>
                    <w:left w:val="nil"/>
                    <w:bottom w:val="nil"/>
                    <w:right w:val="nil"/>
                  </w:tcBorders>
                  <w:shd w:val="clear" w:color="auto" w:fill="auto"/>
                  <w:noWrap/>
                  <w:vAlign w:val="bottom"/>
                </w:tcPr>
                <w:p w14:paraId="4A0CEE85" w14:textId="1BE09EFD" w:rsidR="00F33DBE" w:rsidRPr="009B1813" w:rsidRDefault="00F33DBE" w:rsidP="00F33DBE">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9B1813">
                    <w:rPr>
                      <w:rFonts w:asciiTheme="minorHAnsi" w:eastAsia="Times New Roman" w:hAnsiTheme="minorHAnsi" w:cstheme="minorHAnsi"/>
                      <w:color w:val="000000"/>
                      <w:sz w:val="18"/>
                      <w:szCs w:val="18"/>
                      <w:lang w:eastAsia="en-AU"/>
                    </w:rPr>
                    <w:t>1</w:t>
                  </w:r>
                  <w:r>
                    <w:rPr>
                      <w:rFonts w:asciiTheme="minorHAnsi" w:eastAsia="Times New Roman" w:hAnsiTheme="minorHAnsi" w:cstheme="minorHAnsi"/>
                      <w:color w:val="000000"/>
                      <w:sz w:val="18"/>
                      <w:szCs w:val="18"/>
                      <w:lang w:eastAsia="en-AU"/>
                    </w:rPr>
                    <w:t>9</w:t>
                  </w:r>
                  <w:r w:rsidRPr="009B1813">
                    <w:rPr>
                      <w:rFonts w:asciiTheme="minorHAnsi" w:eastAsia="Times New Roman" w:hAnsiTheme="minorHAnsi" w:cstheme="minorHAnsi"/>
                      <w:color w:val="000000"/>
                      <w:sz w:val="18"/>
                      <w:szCs w:val="18"/>
                      <w:lang w:eastAsia="en-AU"/>
                    </w:rPr>
                    <w:t>/09/202</w:t>
                  </w:r>
                  <w:r>
                    <w:rPr>
                      <w:rFonts w:asciiTheme="minorHAnsi" w:eastAsia="Times New Roman" w:hAnsiTheme="minorHAnsi" w:cstheme="minorHAnsi"/>
                      <w:color w:val="000000"/>
                      <w:sz w:val="18"/>
                      <w:szCs w:val="18"/>
                      <w:lang w:eastAsia="en-AU"/>
                    </w:rPr>
                    <w:t>4</w:t>
                  </w:r>
                </w:p>
              </w:tc>
            </w:tr>
            <w:bookmarkEnd w:id="4"/>
          </w:tbl>
          <w:p w14:paraId="2D0644AA" w14:textId="73C5F400" w:rsidR="00725216" w:rsidRPr="00945E30" w:rsidRDefault="00725216" w:rsidP="00F21FAB"/>
        </w:tc>
      </w:tr>
      <w:tr w:rsidR="00480C11" w:rsidRPr="0023709A" w14:paraId="0C6C67E4" w14:textId="77777777" w:rsidTr="00F26EF6">
        <w:trPr>
          <w:trHeight w:val="300"/>
        </w:trPr>
        <w:tc>
          <w:tcPr>
            <w:tcW w:w="5000" w:type="pct"/>
            <w:shd w:val="clear" w:color="auto" w:fill="auto"/>
            <w:vAlign w:val="center"/>
          </w:tcPr>
          <w:p w14:paraId="60A0528F" w14:textId="77777777" w:rsidR="00480C11" w:rsidRPr="001F2BC7" w:rsidRDefault="00480C11" w:rsidP="001F2BC7">
            <w:pPr>
              <w:rPr>
                <w:sz w:val="12"/>
                <w:szCs w:val="12"/>
              </w:rPr>
            </w:pPr>
          </w:p>
          <w:p w14:paraId="63CB619B" w14:textId="77777777" w:rsidR="00480C11" w:rsidRPr="009120BE" w:rsidRDefault="00480C11" w:rsidP="001F2BC7"/>
        </w:tc>
      </w:tr>
    </w:tbl>
    <w:p w14:paraId="341F92A2" w14:textId="77777777" w:rsidR="008E718C" w:rsidRDefault="008E718C" w:rsidP="00C13F52">
      <w:pPr>
        <w:spacing w:before="0" w:after="0" w:line="276" w:lineRule="auto"/>
        <w:rPr>
          <w:color w:val="000000"/>
          <w:sz w:val="2"/>
          <w:szCs w:val="2"/>
        </w:rPr>
      </w:pPr>
    </w:p>
    <w:p w14:paraId="1ECFCD5B" w14:textId="77777777" w:rsidR="00220392" w:rsidRPr="00C13F52" w:rsidRDefault="00220392" w:rsidP="00C13F52">
      <w:pPr>
        <w:spacing w:before="0" w:after="0" w:line="276" w:lineRule="auto"/>
        <w:rPr>
          <w:color w:val="000000"/>
          <w:sz w:val="2"/>
          <w:szCs w:val="2"/>
        </w:rPr>
      </w:pPr>
    </w:p>
    <w:sectPr w:rsidR="00220392" w:rsidRPr="00C13F52" w:rsidSect="00051B41">
      <w:headerReference w:type="even" r:id="rId13"/>
      <w:headerReference w:type="default" r:id="rId14"/>
      <w:footerReference w:type="even" r:id="rId15"/>
      <w:footerReference w:type="default" r:id="rId16"/>
      <w:headerReference w:type="first" r:id="rId17"/>
      <w:footerReference w:type="first" r:id="rId18"/>
      <w:pgSz w:w="11906" w:h="16838" w:code="9"/>
      <w:pgMar w:top="1418" w:right="1440" w:bottom="1276" w:left="1440" w:header="68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8AEC" w14:textId="77777777" w:rsidR="00F06EEF" w:rsidRDefault="00F06EEF" w:rsidP="008F6A37">
      <w:r>
        <w:separator/>
      </w:r>
    </w:p>
  </w:endnote>
  <w:endnote w:type="continuationSeparator" w:id="0">
    <w:p w14:paraId="7E013990" w14:textId="77777777" w:rsidR="00F06EEF" w:rsidRDefault="00F06EEF" w:rsidP="008F6A37">
      <w:r>
        <w:continuationSeparator/>
      </w:r>
    </w:p>
  </w:endnote>
  <w:endnote w:type="continuationNotice" w:id="1">
    <w:p w14:paraId="77DB05DE" w14:textId="77777777" w:rsidR="00F06EEF" w:rsidRDefault="00F06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91A5" w14:textId="75752A09" w:rsidR="0069520E" w:rsidRDefault="0069520E">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3</w:t>
    </w:r>
    <w:r w:rsidRPr="004B5358">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27CF" w14:textId="4DDB57AF" w:rsidR="0069520E" w:rsidRDefault="0069520E" w:rsidP="003F60A7">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2</w:t>
    </w:r>
    <w:r w:rsidRPr="004B5358">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6305" w14:textId="7B5B23E0" w:rsidR="0069520E" w:rsidRDefault="0069520E" w:rsidP="003F60A7">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Pr>
        <w:b/>
        <w:bCs/>
      </w:rPr>
      <w:t>1</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Pr>
        <w:b/>
        <w:bCs/>
      </w:rPr>
      <w:t>2</w:t>
    </w:r>
    <w:r w:rsidRPr="004B535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634A1" w14:textId="77777777" w:rsidR="00F06EEF" w:rsidRDefault="00F06EEF" w:rsidP="008F6A37">
      <w:r>
        <w:separator/>
      </w:r>
    </w:p>
  </w:footnote>
  <w:footnote w:type="continuationSeparator" w:id="0">
    <w:p w14:paraId="734356AA" w14:textId="77777777" w:rsidR="00F06EEF" w:rsidRDefault="00F06EEF" w:rsidP="008F6A37">
      <w:r>
        <w:continuationSeparator/>
      </w:r>
    </w:p>
  </w:footnote>
  <w:footnote w:type="continuationNotice" w:id="1">
    <w:p w14:paraId="0C4223C7" w14:textId="77777777" w:rsidR="00F06EEF" w:rsidRDefault="00F06EEF"/>
  </w:footnote>
  <w:footnote w:id="2">
    <w:p w14:paraId="33C78014" w14:textId="5AC6083A" w:rsidR="005F0EEB" w:rsidRDefault="005F0EEB" w:rsidP="005F0EEB">
      <w:pPr>
        <w:pStyle w:val="FootnoteText"/>
        <w:spacing w:before="0"/>
      </w:pPr>
      <w:r>
        <w:rPr>
          <w:rStyle w:val="FootnoteReference"/>
        </w:rPr>
        <w:footnoteRef/>
      </w:r>
      <w:r>
        <w:t xml:space="preserve"> Regional areas include </w:t>
      </w:r>
      <w:r w:rsidR="00BF1B42">
        <w:t>rest-of-state</w:t>
      </w:r>
      <w:r>
        <w:t xml:space="preserve"> areas outside of capital cities, including non-capital cities such as the Gold Coast and Newcastle</w:t>
      </w:r>
      <w:r w:rsidR="00BF1B42">
        <w:t xml:space="preserve">, but do not include </w:t>
      </w:r>
      <w:r w:rsidR="00C521CB">
        <w:t xml:space="preserve">‘other territories’ such as </w:t>
      </w:r>
      <w:r w:rsidR="00076A0C">
        <w:t xml:space="preserve">Norfolk Island and </w:t>
      </w:r>
      <w:r w:rsidR="00C521CB">
        <w:t>Christmas Island</w:t>
      </w:r>
      <w:r>
        <w:t>.</w:t>
      </w:r>
    </w:p>
  </w:footnote>
  <w:footnote w:id="3">
    <w:p w14:paraId="025DA03C" w14:textId="13591391" w:rsidR="00BE48FD" w:rsidRDefault="00BE48FD">
      <w:pPr>
        <w:pStyle w:val="FootnoteText"/>
      </w:pPr>
      <w:r>
        <w:rPr>
          <w:rStyle w:val="FootnoteReference"/>
        </w:rPr>
        <w:footnoteRef/>
      </w:r>
      <w:r>
        <w:t xml:space="preserve"> </w:t>
      </w:r>
      <w:r w:rsidR="000726FD" w:rsidRPr="00872A27">
        <w:t xml:space="preserve">There are </w:t>
      </w:r>
      <w:r w:rsidR="00D91EC5">
        <w:t>108</w:t>
      </w:r>
      <w:r w:rsidR="000726FD">
        <w:t xml:space="preserve"> </w:t>
      </w:r>
      <w:r w:rsidR="000726FD" w:rsidRPr="003F6FAB">
        <w:t xml:space="preserve">Statistical Area Level </w:t>
      </w:r>
      <w:r w:rsidR="00872AB5">
        <w:t>4</w:t>
      </w:r>
      <w:r w:rsidR="000726FD" w:rsidRPr="003F6FAB">
        <w:t xml:space="preserve"> (SA</w:t>
      </w:r>
      <w:r w:rsidR="00113004">
        <w:t>4</w:t>
      </w:r>
      <w:r w:rsidR="000726FD" w:rsidRPr="003F6FAB">
        <w:t>s</w:t>
      </w:r>
      <w:r w:rsidR="000726FD">
        <w:t xml:space="preserve">) in Australia. </w:t>
      </w:r>
      <w:r w:rsidR="00C942EC" w:rsidRPr="00C942EC">
        <w:t>In cities, SA4s tend to have populations of 300,000 to 500,000 people.</w:t>
      </w:r>
    </w:p>
  </w:footnote>
  <w:footnote w:id="4">
    <w:p w14:paraId="67CE6912" w14:textId="73DAFAAA" w:rsidR="00A862B7" w:rsidRDefault="00A862B7">
      <w:pPr>
        <w:pStyle w:val="FootnoteText"/>
      </w:pPr>
      <w:r>
        <w:rPr>
          <w:rStyle w:val="FootnoteReference"/>
        </w:rPr>
        <w:footnoteRef/>
      </w:r>
      <w:r>
        <w:t xml:space="preserve"> </w:t>
      </w:r>
      <w:r w:rsidRPr="00872A27">
        <w:t xml:space="preserve">There are </w:t>
      </w:r>
      <w:r>
        <w:t xml:space="preserve">359 </w:t>
      </w:r>
      <w:r w:rsidRPr="003F6FAB">
        <w:t xml:space="preserve">Statistical Area Level </w:t>
      </w:r>
      <w:r>
        <w:t>3</w:t>
      </w:r>
      <w:r w:rsidRPr="003F6FAB">
        <w:t xml:space="preserve"> (SA</w:t>
      </w:r>
      <w:r>
        <w:t>3</w:t>
      </w:r>
      <w:r w:rsidRPr="003F6FAB">
        <w:t>s</w:t>
      </w:r>
      <w:r>
        <w:t xml:space="preserve">) in Australia. </w:t>
      </w:r>
      <w:r w:rsidR="006033DC" w:rsidRPr="006033DC">
        <w:t>In general, SA3s are designed to have populations between 30,000 and 130,000 people.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D1D4" w14:textId="0A9FACF2" w:rsidR="0069520E" w:rsidRPr="00763EB8" w:rsidRDefault="0069520E" w:rsidP="00763EB8">
    <w:pPr>
      <w:pStyle w:val="Header"/>
      <w:jc w:val="left"/>
      <w:rPr>
        <w:color w:val="002C47" w:themeColor="accent1"/>
      </w:rPr>
    </w:pPr>
    <w:r w:rsidRPr="00763EB8">
      <w:rPr>
        <w:color w:val="002C47" w:themeColor="accent1"/>
      </w:rPr>
      <w:t>Centre for Population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A917" w14:textId="3FA4279E" w:rsidR="0069520E" w:rsidRPr="00F3063C" w:rsidRDefault="00F3063C" w:rsidP="00F3063C">
    <w:pPr>
      <w:pStyle w:val="Header"/>
    </w:pPr>
    <w:r w:rsidRPr="00F3063C">
      <w:rPr>
        <w:bCs/>
        <w:color w:val="002C47" w:themeColor="accent1"/>
        <w:sz w:val="18"/>
      </w:rPr>
      <w:t xml:space="preserve">Analysis of </w:t>
    </w:r>
    <w:r w:rsidR="00D02A24" w:rsidRPr="005214B7">
      <w:rPr>
        <w:bCs/>
        <w:i/>
        <w:iCs/>
        <w:color w:val="002C47" w:themeColor="accent1"/>
        <w:sz w:val="18"/>
      </w:rPr>
      <w:t xml:space="preserve">Regional Population </w:t>
    </w:r>
    <w:r w:rsidR="00DA334E">
      <w:rPr>
        <w:i/>
        <w:color w:val="002C47" w:themeColor="accent1"/>
        <w:sz w:val="18"/>
      </w:rPr>
      <w:t>2022-23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7CB3" w14:textId="5162B5A1" w:rsidR="0069520E" w:rsidRPr="00725216" w:rsidRDefault="0069520E" w:rsidP="00725216">
    <w:pPr>
      <w:pStyle w:val="Header"/>
    </w:pPr>
    <w:r>
      <w:rPr>
        <w:noProof/>
        <w:lang w:eastAsia="en-AU"/>
      </w:rPr>
      <w:drawing>
        <wp:anchor distT="0" distB="0" distL="114300" distR="114300" simplePos="0" relativeHeight="251658240" behindDoc="0" locked="0" layoutInCell="1" allowOverlap="1" wp14:anchorId="52DEB93A" wp14:editId="5DBB327D">
          <wp:simplePos x="0" y="0"/>
          <wp:positionH relativeFrom="page">
            <wp:align>left</wp:align>
          </wp:positionH>
          <wp:positionV relativeFrom="paragraph">
            <wp:posOffset>-447675</wp:posOffset>
          </wp:positionV>
          <wp:extent cx="7559994" cy="1441305"/>
          <wp:effectExtent l="0" t="0" r="3175" b="6985"/>
          <wp:wrapNone/>
          <wp:docPr id="10" name="Picture 10" descr="Centre for population banner header with 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entre for population banner header with Australian Government crest"/>
                  <pic:cNvPicPr/>
                </pic:nvPicPr>
                <pic:blipFill>
                  <a:blip r:embed="rId1">
                    <a:extLst>
                      <a:ext uri="{28A0092B-C50C-407E-A947-70E740481C1C}">
                        <a14:useLocalDpi xmlns:a14="http://schemas.microsoft.com/office/drawing/2010/main" val="0"/>
                      </a:ext>
                    </a:extLst>
                  </a:blip>
                  <a:stretch>
                    <a:fillRect/>
                  </a:stretch>
                </pic:blipFill>
                <pic:spPr>
                  <a:xfrm>
                    <a:off x="0" y="0"/>
                    <a:ext cx="7559994" cy="1441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D2BE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0A1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F409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00C4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5045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90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ABA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C8D2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52A9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7019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507B"/>
    <w:multiLevelType w:val="hybridMultilevel"/>
    <w:tmpl w:val="CEF897D6"/>
    <w:lvl w:ilvl="0" w:tplc="F8149FB0">
      <w:start w:val="310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ED3FC7"/>
    <w:multiLevelType w:val="multilevel"/>
    <w:tmpl w:val="E94000D2"/>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DF7717"/>
    <w:multiLevelType w:val="multilevel"/>
    <w:tmpl w:val="5DAAA53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4A0461"/>
    <w:multiLevelType w:val="hybridMultilevel"/>
    <w:tmpl w:val="91260442"/>
    <w:lvl w:ilvl="0" w:tplc="B49A184C">
      <w:start w:val="1"/>
      <w:numFmt w:val="decimal"/>
      <w:lvlText w:val="Chart %1."/>
      <w:lvlJc w:val="left"/>
      <w:pPr>
        <w:ind w:left="5038"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6118" w:hanging="360"/>
      </w:pPr>
    </w:lvl>
    <w:lvl w:ilvl="2" w:tplc="0C09001B" w:tentative="1">
      <w:start w:val="1"/>
      <w:numFmt w:val="lowerRoman"/>
      <w:lvlText w:val="%3."/>
      <w:lvlJc w:val="right"/>
      <w:pPr>
        <w:ind w:left="6838" w:hanging="180"/>
      </w:pPr>
    </w:lvl>
    <w:lvl w:ilvl="3" w:tplc="0C09000F" w:tentative="1">
      <w:start w:val="1"/>
      <w:numFmt w:val="decimal"/>
      <w:lvlText w:val="%4."/>
      <w:lvlJc w:val="left"/>
      <w:pPr>
        <w:ind w:left="7558" w:hanging="360"/>
      </w:pPr>
    </w:lvl>
    <w:lvl w:ilvl="4" w:tplc="0C090019" w:tentative="1">
      <w:start w:val="1"/>
      <w:numFmt w:val="lowerLetter"/>
      <w:lvlText w:val="%5."/>
      <w:lvlJc w:val="left"/>
      <w:pPr>
        <w:ind w:left="8278" w:hanging="360"/>
      </w:pPr>
    </w:lvl>
    <w:lvl w:ilvl="5" w:tplc="0C09001B" w:tentative="1">
      <w:start w:val="1"/>
      <w:numFmt w:val="lowerRoman"/>
      <w:lvlText w:val="%6."/>
      <w:lvlJc w:val="right"/>
      <w:pPr>
        <w:ind w:left="8998" w:hanging="180"/>
      </w:pPr>
    </w:lvl>
    <w:lvl w:ilvl="6" w:tplc="0C09000F" w:tentative="1">
      <w:start w:val="1"/>
      <w:numFmt w:val="decimal"/>
      <w:lvlText w:val="%7."/>
      <w:lvlJc w:val="left"/>
      <w:pPr>
        <w:ind w:left="9718" w:hanging="360"/>
      </w:pPr>
    </w:lvl>
    <w:lvl w:ilvl="7" w:tplc="0C090019" w:tentative="1">
      <w:start w:val="1"/>
      <w:numFmt w:val="lowerLetter"/>
      <w:lvlText w:val="%8."/>
      <w:lvlJc w:val="left"/>
      <w:pPr>
        <w:ind w:left="10438" w:hanging="360"/>
      </w:pPr>
    </w:lvl>
    <w:lvl w:ilvl="8" w:tplc="0C09001B" w:tentative="1">
      <w:start w:val="1"/>
      <w:numFmt w:val="lowerRoman"/>
      <w:lvlText w:val="%9."/>
      <w:lvlJc w:val="right"/>
      <w:pPr>
        <w:ind w:left="11158" w:hanging="180"/>
      </w:pPr>
    </w:lvl>
  </w:abstractNum>
  <w:abstractNum w:abstractNumId="15" w15:restartNumberingAfterBreak="0">
    <w:nsid w:val="1DCC5466"/>
    <w:multiLevelType w:val="hybridMultilevel"/>
    <w:tmpl w:val="8D50B6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826BF0"/>
    <w:multiLevelType w:val="multilevel"/>
    <w:tmpl w:val="863C3022"/>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B326A3C"/>
    <w:multiLevelType w:val="multilevel"/>
    <w:tmpl w:val="B8E6D238"/>
    <w:name w:val="StandardBulletedList"/>
    <w:lvl w:ilvl="0">
      <w:start w:val="1"/>
      <w:numFmt w:val="bullet"/>
      <w:pStyle w:val="Bullet"/>
      <w:lvlText w:val="•"/>
      <w:lvlJc w:val="left"/>
      <w:pPr>
        <w:tabs>
          <w:tab w:val="num" w:pos="472"/>
        </w:tabs>
        <w:ind w:left="472" w:hanging="472"/>
      </w:pPr>
      <w:rPr>
        <w:rFonts w:ascii="Times New Roman" w:hAnsi="Times New Roman" w:cs="Times New Roman"/>
        <w:color w:val="auto"/>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962" w:hanging="360"/>
      </w:pPr>
    </w:lvl>
    <w:lvl w:ilvl="4">
      <w:start w:val="1"/>
      <w:numFmt w:val="lowerLetter"/>
      <w:lvlText w:val="(%5)"/>
      <w:lvlJc w:val="left"/>
      <w:pPr>
        <w:ind w:left="2322" w:hanging="360"/>
      </w:pPr>
    </w:lvl>
    <w:lvl w:ilvl="5">
      <w:start w:val="1"/>
      <w:numFmt w:val="lowerRoman"/>
      <w:lvlText w:val="(%6)"/>
      <w:lvlJc w:val="left"/>
      <w:pPr>
        <w:ind w:left="2682" w:hanging="360"/>
      </w:pPr>
    </w:lvl>
    <w:lvl w:ilvl="6">
      <w:start w:val="1"/>
      <w:numFmt w:val="decimal"/>
      <w:lvlText w:val="%7."/>
      <w:lvlJc w:val="left"/>
      <w:pPr>
        <w:ind w:left="3042" w:hanging="360"/>
      </w:pPr>
    </w:lvl>
    <w:lvl w:ilvl="7">
      <w:start w:val="1"/>
      <w:numFmt w:val="lowerLetter"/>
      <w:lvlText w:val="%8."/>
      <w:lvlJc w:val="left"/>
      <w:pPr>
        <w:ind w:left="3402" w:hanging="360"/>
      </w:pPr>
    </w:lvl>
    <w:lvl w:ilvl="8">
      <w:start w:val="1"/>
      <w:numFmt w:val="lowerRoman"/>
      <w:lvlText w:val="%9."/>
      <w:lvlJc w:val="left"/>
      <w:pPr>
        <w:ind w:left="3762" w:hanging="360"/>
      </w:pPr>
    </w:lvl>
  </w:abstractNum>
  <w:abstractNum w:abstractNumId="18" w15:restartNumberingAfterBreak="0">
    <w:nsid w:val="308C2710"/>
    <w:multiLevelType w:val="multilevel"/>
    <w:tmpl w:val="5810D1F2"/>
    <w:styleLink w:val="BulletedList"/>
    <w:lvl w:ilvl="0">
      <w:start w:val="1"/>
      <w:numFmt w:val="bullet"/>
      <w:lvlRestart w:val="0"/>
      <w:pStyle w:val="Norm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Normaldash"/>
      <w:lvlText w:val="–"/>
      <w:lvlJc w:val="left"/>
      <w:pPr>
        <w:tabs>
          <w:tab w:val="num" w:pos="567"/>
        </w:tabs>
        <w:ind w:left="567" w:hanging="284"/>
      </w:pPr>
      <w:rPr>
        <w:rFonts w:ascii="Times New Roman" w:hAnsi="Times New Roman" w:cs="Times New Roman" w:hint="default"/>
        <w:b w:val="0"/>
        <w:i w:val="0"/>
      </w:rPr>
    </w:lvl>
    <w:lvl w:ilvl="2">
      <w:start w:val="1"/>
      <w:numFmt w:val="bullet"/>
      <w:pStyle w:val="Norm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9"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60C37C0"/>
    <w:multiLevelType w:val="hybridMultilevel"/>
    <w:tmpl w:val="7E4EFDA8"/>
    <w:lvl w:ilvl="0" w:tplc="BD6EB0BC">
      <w:start w:val="1"/>
      <w:numFmt w:val="decimal"/>
      <w:lvlText w:val="Chart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7F6AB3"/>
    <w:multiLevelType w:val="hybridMultilevel"/>
    <w:tmpl w:val="E8D02006"/>
    <w:lvl w:ilvl="0" w:tplc="56DE09CA">
      <w:start w:val="1"/>
      <w:numFmt w:val="decimal"/>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szCs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468013C"/>
    <w:multiLevelType w:val="hybridMultilevel"/>
    <w:tmpl w:val="3E24635E"/>
    <w:lvl w:ilvl="0" w:tplc="7C960E5A">
      <w:start w:val="1"/>
      <w:numFmt w:val="decimal"/>
      <w:pStyle w:val="Heading8"/>
      <w:lvlText w:val="Table %1."/>
      <w:lvlJc w:val="left"/>
      <w:pPr>
        <w:tabs>
          <w:tab w:val="num" w:pos="992"/>
        </w:tabs>
        <w:ind w:left="992" w:hanging="9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B20637"/>
    <w:multiLevelType w:val="hybridMultilevel"/>
    <w:tmpl w:val="E57A028C"/>
    <w:lvl w:ilvl="0" w:tplc="345E5FF0">
      <w:start w:val="1"/>
      <w:numFmt w:val="decimal"/>
      <w:lvlText w:val="Table %1."/>
      <w:lvlJc w:val="left"/>
      <w:pPr>
        <w:ind w:left="720"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0F57A5"/>
    <w:multiLevelType w:val="hybridMultilevel"/>
    <w:tmpl w:val="C5945306"/>
    <w:lvl w:ilvl="0" w:tplc="8A16F684">
      <w:start w:val="1"/>
      <w:numFmt w:val="decimal"/>
      <w:pStyle w:val="TableMainHeading"/>
      <w:lvlText w:val="Table %1."/>
      <w:lvlJc w:val="left"/>
      <w:pPr>
        <w:ind w:left="720" w:hanging="360"/>
      </w:pPr>
      <w:rPr>
        <w:rFonts w:ascii="Calibri" w:hAnsi="Calibri" w:hint="default"/>
        <w:b/>
        <w:i w:val="0"/>
        <w:caps w:val="0"/>
        <w:strike w:val="0"/>
        <w:dstrike w:val="0"/>
        <w:vanish w:val="0"/>
        <w:color w:val="002C47" w:themeColor="accent1"/>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17508C2"/>
    <w:multiLevelType w:val="hybridMultilevel"/>
    <w:tmpl w:val="76307676"/>
    <w:lvl w:ilvl="0" w:tplc="E162F2F0">
      <w:start w:val="1"/>
      <w:numFmt w:val="decimal"/>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9966D76"/>
    <w:multiLevelType w:val="hybridMultilevel"/>
    <w:tmpl w:val="2F844B7A"/>
    <w:lvl w:ilvl="0" w:tplc="AC4EB56E">
      <w:start w:val="1"/>
      <w:numFmt w:val="decimal"/>
      <w:pStyle w:val="BoxHeading"/>
      <w:lvlText w:val="Box %1."/>
      <w:lvlJc w:val="left"/>
      <w:pPr>
        <w:ind w:left="720" w:hanging="360"/>
      </w:pPr>
      <w:rPr>
        <w:rFonts w:hint="default"/>
        <w:cap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75A02C0"/>
    <w:multiLevelType w:val="hybridMultilevel"/>
    <w:tmpl w:val="CB224C8E"/>
    <w:lvl w:ilvl="0" w:tplc="70DACDBC">
      <w:start w:val="1"/>
      <w:numFmt w:val="decimal"/>
      <w:pStyle w:val="ChartMainHeading"/>
      <w:lvlText w:val="Chart %1."/>
      <w:lvlJc w:val="left"/>
      <w:pPr>
        <w:tabs>
          <w:tab w:val="num" w:pos="992"/>
        </w:tabs>
        <w:ind w:left="992" w:hanging="99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8C040BD"/>
    <w:multiLevelType w:val="hybridMultilevel"/>
    <w:tmpl w:val="0274866E"/>
    <w:lvl w:ilvl="0" w:tplc="7972652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A851B3A"/>
    <w:multiLevelType w:val="hybridMultilevel"/>
    <w:tmpl w:val="6DA49136"/>
    <w:lvl w:ilvl="0" w:tplc="829C0DA2">
      <w:start w:val="1"/>
      <w:numFmt w:val="bullet"/>
      <w:lvlText w:val="-"/>
      <w:lvlJc w:val="left"/>
      <w:pPr>
        <w:ind w:left="480" w:hanging="360"/>
      </w:pPr>
      <w:rPr>
        <w:rFonts w:ascii="Calibri" w:eastAsia="Times New Roman" w:hAnsi="Calibri" w:cs="Calibri"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num w:numId="1">
    <w:abstractNumId w:val="17"/>
  </w:num>
  <w:num w:numId="2">
    <w:abstractNumId w:val="17"/>
  </w:num>
  <w:num w:numId="3">
    <w:abstractNumId w:val="17"/>
  </w:num>
  <w:num w:numId="4">
    <w:abstractNumId w:val="2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8"/>
  </w:num>
  <w:num w:numId="17">
    <w:abstractNumId w:val="26"/>
  </w:num>
  <w:num w:numId="18">
    <w:abstractNumId w:val="19"/>
  </w:num>
  <w:num w:numId="19">
    <w:abstractNumId w:val="13"/>
  </w:num>
  <w:num w:numId="20">
    <w:abstractNumId w:val="22"/>
  </w:num>
  <w:num w:numId="21">
    <w:abstractNumId w:val="14"/>
  </w:num>
  <w:num w:numId="22">
    <w:abstractNumId w:val="20"/>
  </w:num>
  <w:num w:numId="23">
    <w:abstractNumId w:val="12"/>
  </w:num>
  <w:num w:numId="24">
    <w:abstractNumId w:val="16"/>
  </w:num>
  <w:num w:numId="25">
    <w:abstractNumId w:val="24"/>
  </w:num>
  <w:num w:numId="26">
    <w:abstractNumId w:val="21"/>
  </w:num>
  <w:num w:numId="27">
    <w:abstractNumId w:val="25"/>
  </w:num>
  <w:num w:numId="28">
    <w:abstractNumId w:val="28"/>
  </w:num>
  <w:num w:numId="29">
    <w:abstractNumId w:val="27"/>
  </w:num>
  <w:num w:numId="30">
    <w:abstractNumId w:val="23"/>
  </w:num>
  <w:num w:numId="31">
    <w:abstractNumId w:val="28"/>
  </w:num>
  <w:num w:numId="32">
    <w:abstractNumId w:val="17"/>
  </w:num>
  <w:num w:numId="33">
    <w:abstractNumId w:val="17"/>
  </w:num>
  <w:num w:numId="34">
    <w:abstractNumId w:val="17"/>
  </w:num>
  <w:num w:numId="35">
    <w:abstractNumId w:val="28"/>
  </w:num>
  <w:num w:numId="36">
    <w:abstractNumId w:val="28"/>
  </w:num>
  <w:num w:numId="37">
    <w:abstractNumId w:val="28"/>
  </w:num>
  <w:num w:numId="38">
    <w:abstractNumId w:val="17"/>
  </w:num>
  <w:num w:numId="39">
    <w:abstractNumId w:val="28"/>
  </w:num>
  <w:num w:numId="40">
    <w:abstractNumId w:val="10"/>
  </w:num>
  <w:num w:numId="41">
    <w:abstractNumId w:val="17"/>
  </w:num>
  <w:num w:numId="42">
    <w:abstractNumId w:val="15"/>
  </w:num>
  <w:num w:numId="43">
    <w:abstractNumId w:val="28"/>
  </w:num>
  <w:num w:numId="44">
    <w:abstractNumId w:val="28"/>
  </w:num>
  <w:num w:numId="45">
    <w:abstractNumId w:val="30"/>
  </w:num>
  <w:num w:numId="46">
    <w:abstractNumId w:val="17"/>
  </w:num>
  <w:num w:numId="47">
    <w:abstractNumId w:val="17"/>
  </w:num>
  <w:num w:numId="48">
    <w:abstractNumId w:val="17"/>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CF"/>
    <w:rsid w:val="00000872"/>
    <w:rsid w:val="00001805"/>
    <w:rsid w:val="00002419"/>
    <w:rsid w:val="000025C3"/>
    <w:rsid w:val="00002C5D"/>
    <w:rsid w:val="00002F42"/>
    <w:rsid w:val="00003A21"/>
    <w:rsid w:val="00003AB7"/>
    <w:rsid w:val="00004C8C"/>
    <w:rsid w:val="000050D7"/>
    <w:rsid w:val="00005552"/>
    <w:rsid w:val="00005715"/>
    <w:rsid w:val="00005857"/>
    <w:rsid w:val="00005A0F"/>
    <w:rsid w:val="00005A64"/>
    <w:rsid w:val="00005C33"/>
    <w:rsid w:val="00005FDD"/>
    <w:rsid w:val="000075D6"/>
    <w:rsid w:val="00007CC6"/>
    <w:rsid w:val="00010591"/>
    <w:rsid w:val="00010916"/>
    <w:rsid w:val="00010917"/>
    <w:rsid w:val="00010DC5"/>
    <w:rsid w:val="00011360"/>
    <w:rsid w:val="00011BEC"/>
    <w:rsid w:val="00011E58"/>
    <w:rsid w:val="000120DC"/>
    <w:rsid w:val="0001225A"/>
    <w:rsid w:val="0001297A"/>
    <w:rsid w:val="0001357F"/>
    <w:rsid w:val="000135AD"/>
    <w:rsid w:val="000138FE"/>
    <w:rsid w:val="00013AB8"/>
    <w:rsid w:val="000145C7"/>
    <w:rsid w:val="00014755"/>
    <w:rsid w:val="00014991"/>
    <w:rsid w:val="00014B3E"/>
    <w:rsid w:val="00015646"/>
    <w:rsid w:val="00015FB9"/>
    <w:rsid w:val="000166E6"/>
    <w:rsid w:val="00016E11"/>
    <w:rsid w:val="000171F7"/>
    <w:rsid w:val="00017247"/>
    <w:rsid w:val="00017553"/>
    <w:rsid w:val="000176F3"/>
    <w:rsid w:val="00017CEA"/>
    <w:rsid w:val="000212AE"/>
    <w:rsid w:val="000219AA"/>
    <w:rsid w:val="00022B42"/>
    <w:rsid w:val="00022C7A"/>
    <w:rsid w:val="00023481"/>
    <w:rsid w:val="00023A43"/>
    <w:rsid w:val="00023CBA"/>
    <w:rsid w:val="000241E5"/>
    <w:rsid w:val="000243D6"/>
    <w:rsid w:val="00024742"/>
    <w:rsid w:val="00024A4C"/>
    <w:rsid w:val="00024A4E"/>
    <w:rsid w:val="00024D0B"/>
    <w:rsid w:val="00025575"/>
    <w:rsid w:val="00025751"/>
    <w:rsid w:val="0002579E"/>
    <w:rsid w:val="00025F63"/>
    <w:rsid w:val="000265BB"/>
    <w:rsid w:val="0002688F"/>
    <w:rsid w:val="00027081"/>
    <w:rsid w:val="000272E7"/>
    <w:rsid w:val="00027731"/>
    <w:rsid w:val="00027CE2"/>
    <w:rsid w:val="00027EE8"/>
    <w:rsid w:val="00030160"/>
    <w:rsid w:val="00030696"/>
    <w:rsid w:val="00030A7A"/>
    <w:rsid w:val="00031BA1"/>
    <w:rsid w:val="000321E4"/>
    <w:rsid w:val="000330A2"/>
    <w:rsid w:val="00033313"/>
    <w:rsid w:val="00033AFA"/>
    <w:rsid w:val="00033D89"/>
    <w:rsid w:val="00033F5B"/>
    <w:rsid w:val="000344ED"/>
    <w:rsid w:val="00034715"/>
    <w:rsid w:val="00034865"/>
    <w:rsid w:val="0003488C"/>
    <w:rsid w:val="000349C0"/>
    <w:rsid w:val="0003505A"/>
    <w:rsid w:val="00035525"/>
    <w:rsid w:val="000356F4"/>
    <w:rsid w:val="000357DB"/>
    <w:rsid w:val="0003592C"/>
    <w:rsid w:val="00035BE2"/>
    <w:rsid w:val="00035D29"/>
    <w:rsid w:val="00036886"/>
    <w:rsid w:val="00037360"/>
    <w:rsid w:val="00037A0D"/>
    <w:rsid w:val="00037C4A"/>
    <w:rsid w:val="000401B1"/>
    <w:rsid w:val="0004038D"/>
    <w:rsid w:val="00040405"/>
    <w:rsid w:val="000405D3"/>
    <w:rsid w:val="000409F3"/>
    <w:rsid w:val="0004110F"/>
    <w:rsid w:val="0004124B"/>
    <w:rsid w:val="00041500"/>
    <w:rsid w:val="00041523"/>
    <w:rsid w:val="00041616"/>
    <w:rsid w:val="0004194A"/>
    <w:rsid w:val="00042155"/>
    <w:rsid w:val="00042926"/>
    <w:rsid w:val="00042F57"/>
    <w:rsid w:val="0004313F"/>
    <w:rsid w:val="00043293"/>
    <w:rsid w:val="0004496F"/>
    <w:rsid w:val="00044A6C"/>
    <w:rsid w:val="00044BD0"/>
    <w:rsid w:val="00044DA2"/>
    <w:rsid w:val="000454C4"/>
    <w:rsid w:val="00045B7C"/>
    <w:rsid w:val="0004698C"/>
    <w:rsid w:val="00046DAC"/>
    <w:rsid w:val="0004718D"/>
    <w:rsid w:val="0004751D"/>
    <w:rsid w:val="00047BA9"/>
    <w:rsid w:val="000500FA"/>
    <w:rsid w:val="000503F8"/>
    <w:rsid w:val="000507D3"/>
    <w:rsid w:val="00050FDB"/>
    <w:rsid w:val="000512DC"/>
    <w:rsid w:val="000514AD"/>
    <w:rsid w:val="00051545"/>
    <w:rsid w:val="00051954"/>
    <w:rsid w:val="00051B41"/>
    <w:rsid w:val="0005310A"/>
    <w:rsid w:val="000539C7"/>
    <w:rsid w:val="00053C19"/>
    <w:rsid w:val="00053D75"/>
    <w:rsid w:val="00053DE3"/>
    <w:rsid w:val="00053E3C"/>
    <w:rsid w:val="00053FF1"/>
    <w:rsid w:val="0005424F"/>
    <w:rsid w:val="000545F5"/>
    <w:rsid w:val="000546B4"/>
    <w:rsid w:val="0005568F"/>
    <w:rsid w:val="00055BB7"/>
    <w:rsid w:val="000562EA"/>
    <w:rsid w:val="00056587"/>
    <w:rsid w:val="0005678D"/>
    <w:rsid w:val="00056E4C"/>
    <w:rsid w:val="000571D0"/>
    <w:rsid w:val="00057D34"/>
    <w:rsid w:val="0006007C"/>
    <w:rsid w:val="00060618"/>
    <w:rsid w:val="00060BB9"/>
    <w:rsid w:val="0006112A"/>
    <w:rsid w:val="000611AE"/>
    <w:rsid w:val="00061873"/>
    <w:rsid w:val="00061915"/>
    <w:rsid w:val="00061AB6"/>
    <w:rsid w:val="00061B69"/>
    <w:rsid w:val="000622F6"/>
    <w:rsid w:val="000623D8"/>
    <w:rsid w:val="00062440"/>
    <w:rsid w:val="0006297A"/>
    <w:rsid w:val="00062F77"/>
    <w:rsid w:val="00063415"/>
    <w:rsid w:val="00063A6B"/>
    <w:rsid w:val="00063EB6"/>
    <w:rsid w:val="000646E3"/>
    <w:rsid w:val="00064D04"/>
    <w:rsid w:val="00065353"/>
    <w:rsid w:val="00065762"/>
    <w:rsid w:val="00065821"/>
    <w:rsid w:val="0006590D"/>
    <w:rsid w:val="00065FAE"/>
    <w:rsid w:val="00066078"/>
    <w:rsid w:val="00066F58"/>
    <w:rsid w:val="0006731A"/>
    <w:rsid w:val="000702C0"/>
    <w:rsid w:val="00070586"/>
    <w:rsid w:val="000707EF"/>
    <w:rsid w:val="000708C1"/>
    <w:rsid w:val="00070992"/>
    <w:rsid w:val="000709AB"/>
    <w:rsid w:val="000709DD"/>
    <w:rsid w:val="00070E20"/>
    <w:rsid w:val="000711F2"/>
    <w:rsid w:val="00071550"/>
    <w:rsid w:val="00071EE5"/>
    <w:rsid w:val="000726FD"/>
    <w:rsid w:val="00072B0E"/>
    <w:rsid w:val="00073631"/>
    <w:rsid w:val="00073D0E"/>
    <w:rsid w:val="000740AD"/>
    <w:rsid w:val="00074148"/>
    <w:rsid w:val="000741B6"/>
    <w:rsid w:val="00074354"/>
    <w:rsid w:val="00074436"/>
    <w:rsid w:val="0007467C"/>
    <w:rsid w:val="0007513C"/>
    <w:rsid w:val="0007525D"/>
    <w:rsid w:val="00075294"/>
    <w:rsid w:val="00075A3F"/>
    <w:rsid w:val="000760F0"/>
    <w:rsid w:val="00076170"/>
    <w:rsid w:val="00076A0C"/>
    <w:rsid w:val="00076AA1"/>
    <w:rsid w:val="00077065"/>
    <w:rsid w:val="0007709D"/>
    <w:rsid w:val="00077AC2"/>
    <w:rsid w:val="00080570"/>
    <w:rsid w:val="00080591"/>
    <w:rsid w:val="0008085C"/>
    <w:rsid w:val="00080886"/>
    <w:rsid w:val="0008137A"/>
    <w:rsid w:val="0008139F"/>
    <w:rsid w:val="00081822"/>
    <w:rsid w:val="00081A01"/>
    <w:rsid w:val="00081A3D"/>
    <w:rsid w:val="00081BE4"/>
    <w:rsid w:val="00082A27"/>
    <w:rsid w:val="000831C0"/>
    <w:rsid w:val="000832E0"/>
    <w:rsid w:val="000833DC"/>
    <w:rsid w:val="0008391F"/>
    <w:rsid w:val="00083D7F"/>
    <w:rsid w:val="000848A4"/>
    <w:rsid w:val="000849B1"/>
    <w:rsid w:val="00084C53"/>
    <w:rsid w:val="00084DB3"/>
    <w:rsid w:val="000852EB"/>
    <w:rsid w:val="00085331"/>
    <w:rsid w:val="00085DC9"/>
    <w:rsid w:val="00085F2A"/>
    <w:rsid w:val="0008619B"/>
    <w:rsid w:val="00086451"/>
    <w:rsid w:val="00086C45"/>
    <w:rsid w:val="00087177"/>
    <w:rsid w:val="00087B8E"/>
    <w:rsid w:val="0009015A"/>
    <w:rsid w:val="0009040B"/>
    <w:rsid w:val="000907FC"/>
    <w:rsid w:val="000909F1"/>
    <w:rsid w:val="000916CB"/>
    <w:rsid w:val="00091767"/>
    <w:rsid w:val="00091FF7"/>
    <w:rsid w:val="000920EA"/>
    <w:rsid w:val="00093521"/>
    <w:rsid w:val="00093527"/>
    <w:rsid w:val="00093E21"/>
    <w:rsid w:val="000941A8"/>
    <w:rsid w:val="00094612"/>
    <w:rsid w:val="00094A06"/>
    <w:rsid w:val="00095112"/>
    <w:rsid w:val="000951FC"/>
    <w:rsid w:val="00095660"/>
    <w:rsid w:val="00095EB5"/>
    <w:rsid w:val="00096136"/>
    <w:rsid w:val="0009629A"/>
    <w:rsid w:val="000967BC"/>
    <w:rsid w:val="00096AE3"/>
    <w:rsid w:val="00096DDB"/>
    <w:rsid w:val="00096E22"/>
    <w:rsid w:val="000A0CCA"/>
    <w:rsid w:val="000A130F"/>
    <w:rsid w:val="000A1ABC"/>
    <w:rsid w:val="000A1F96"/>
    <w:rsid w:val="000A2752"/>
    <w:rsid w:val="000A2D21"/>
    <w:rsid w:val="000A2E8D"/>
    <w:rsid w:val="000A2F2E"/>
    <w:rsid w:val="000A396A"/>
    <w:rsid w:val="000A39F0"/>
    <w:rsid w:val="000A43A4"/>
    <w:rsid w:val="000A4CE9"/>
    <w:rsid w:val="000A599D"/>
    <w:rsid w:val="000A5A08"/>
    <w:rsid w:val="000A5F6D"/>
    <w:rsid w:val="000A709B"/>
    <w:rsid w:val="000A70C1"/>
    <w:rsid w:val="000A7172"/>
    <w:rsid w:val="000A7411"/>
    <w:rsid w:val="000A77D4"/>
    <w:rsid w:val="000A7B14"/>
    <w:rsid w:val="000A7C36"/>
    <w:rsid w:val="000A7CCA"/>
    <w:rsid w:val="000A7EB7"/>
    <w:rsid w:val="000B026E"/>
    <w:rsid w:val="000B065B"/>
    <w:rsid w:val="000B0F9B"/>
    <w:rsid w:val="000B1550"/>
    <w:rsid w:val="000B1E4B"/>
    <w:rsid w:val="000B1F13"/>
    <w:rsid w:val="000B21ED"/>
    <w:rsid w:val="000B2ABC"/>
    <w:rsid w:val="000B2BC3"/>
    <w:rsid w:val="000B405B"/>
    <w:rsid w:val="000B43F7"/>
    <w:rsid w:val="000B45DC"/>
    <w:rsid w:val="000B4C4B"/>
    <w:rsid w:val="000B4D03"/>
    <w:rsid w:val="000B5940"/>
    <w:rsid w:val="000B65B8"/>
    <w:rsid w:val="000B6715"/>
    <w:rsid w:val="000B6FC7"/>
    <w:rsid w:val="000B7461"/>
    <w:rsid w:val="000B74E7"/>
    <w:rsid w:val="000B7540"/>
    <w:rsid w:val="000B776F"/>
    <w:rsid w:val="000B7A32"/>
    <w:rsid w:val="000B7AA4"/>
    <w:rsid w:val="000C01A8"/>
    <w:rsid w:val="000C05F9"/>
    <w:rsid w:val="000C0911"/>
    <w:rsid w:val="000C0BE8"/>
    <w:rsid w:val="000C0FDE"/>
    <w:rsid w:val="000C190E"/>
    <w:rsid w:val="000C1D43"/>
    <w:rsid w:val="000C1DC4"/>
    <w:rsid w:val="000C2492"/>
    <w:rsid w:val="000C2920"/>
    <w:rsid w:val="000C2A26"/>
    <w:rsid w:val="000C2BBD"/>
    <w:rsid w:val="000C30EE"/>
    <w:rsid w:val="000C31BC"/>
    <w:rsid w:val="000C348D"/>
    <w:rsid w:val="000C5113"/>
    <w:rsid w:val="000C5546"/>
    <w:rsid w:val="000C56F0"/>
    <w:rsid w:val="000C57F7"/>
    <w:rsid w:val="000C5C0C"/>
    <w:rsid w:val="000C5C34"/>
    <w:rsid w:val="000C6002"/>
    <w:rsid w:val="000C6254"/>
    <w:rsid w:val="000C6AC5"/>
    <w:rsid w:val="000C6F43"/>
    <w:rsid w:val="000C78BB"/>
    <w:rsid w:val="000C78BD"/>
    <w:rsid w:val="000C7C0F"/>
    <w:rsid w:val="000C7D7C"/>
    <w:rsid w:val="000D0111"/>
    <w:rsid w:val="000D0233"/>
    <w:rsid w:val="000D045B"/>
    <w:rsid w:val="000D055F"/>
    <w:rsid w:val="000D079A"/>
    <w:rsid w:val="000D0C36"/>
    <w:rsid w:val="000D0E89"/>
    <w:rsid w:val="000D1400"/>
    <w:rsid w:val="000D156A"/>
    <w:rsid w:val="000D15F6"/>
    <w:rsid w:val="000D1ADE"/>
    <w:rsid w:val="000D1D16"/>
    <w:rsid w:val="000D2084"/>
    <w:rsid w:val="000D20C9"/>
    <w:rsid w:val="000D23D3"/>
    <w:rsid w:val="000D2602"/>
    <w:rsid w:val="000D27B6"/>
    <w:rsid w:val="000D2C10"/>
    <w:rsid w:val="000D3092"/>
    <w:rsid w:val="000D4B22"/>
    <w:rsid w:val="000D4B4A"/>
    <w:rsid w:val="000D4E73"/>
    <w:rsid w:val="000D535F"/>
    <w:rsid w:val="000D5421"/>
    <w:rsid w:val="000D63F6"/>
    <w:rsid w:val="000D7CBD"/>
    <w:rsid w:val="000D7E77"/>
    <w:rsid w:val="000E09D4"/>
    <w:rsid w:val="000E0AE5"/>
    <w:rsid w:val="000E11A2"/>
    <w:rsid w:val="000E13DE"/>
    <w:rsid w:val="000E1BCE"/>
    <w:rsid w:val="000E2658"/>
    <w:rsid w:val="000E283D"/>
    <w:rsid w:val="000E2C7E"/>
    <w:rsid w:val="000E312C"/>
    <w:rsid w:val="000E3343"/>
    <w:rsid w:val="000E36F0"/>
    <w:rsid w:val="000E371A"/>
    <w:rsid w:val="000E3A06"/>
    <w:rsid w:val="000E3A0A"/>
    <w:rsid w:val="000E3CD8"/>
    <w:rsid w:val="000E3E0C"/>
    <w:rsid w:val="000E3E7A"/>
    <w:rsid w:val="000E4058"/>
    <w:rsid w:val="000E42BC"/>
    <w:rsid w:val="000E4497"/>
    <w:rsid w:val="000E4ED4"/>
    <w:rsid w:val="000E4F0D"/>
    <w:rsid w:val="000E50BC"/>
    <w:rsid w:val="000E50BE"/>
    <w:rsid w:val="000E5120"/>
    <w:rsid w:val="000E5DBB"/>
    <w:rsid w:val="000E64B2"/>
    <w:rsid w:val="000E65D3"/>
    <w:rsid w:val="000E6721"/>
    <w:rsid w:val="000E68E6"/>
    <w:rsid w:val="000E6E01"/>
    <w:rsid w:val="000E73D8"/>
    <w:rsid w:val="000E758A"/>
    <w:rsid w:val="000F0031"/>
    <w:rsid w:val="000F04C1"/>
    <w:rsid w:val="000F0FAB"/>
    <w:rsid w:val="000F1A5D"/>
    <w:rsid w:val="000F1A81"/>
    <w:rsid w:val="000F1B12"/>
    <w:rsid w:val="000F1F16"/>
    <w:rsid w:val="000F2056"/>
    <w:rsid w:val="000F25D6"/>
    <w:rsid w:val="000F2893"/>
    <w:rsid w:val="000F29F2"/>
    <w:rsid w:val="000F3422"/>
    <w:rsid w:val="000F4261"/>
    <w:rsid w:val="000F42C8"/>
    <w:rsid w:val="000F549B"/>
    <w:rsid w:val="000F5F60"/>
    <w:rsid w:val="000F60AE"/>
    <w:rsid w:val="000F60CF"/>
    <w:rsid w:val="000F67BD"/>
    <w:rsid w:val="000F6912"/>
    <w:rsid w:val="000F6C23"/>
    <w:rsid w:val="000F6E44"/>
    <w:rsid w:val="000F6F94"/>
    <w:rsid w:val="000F7603"/>
    <w:rsid w:val="000F76D3"/>
    <w:rsid w:val="000F7EE1"/>
    <w:rsid w:val="0010048E"/>
    <w:rsid w:val="00100554"/>
    <w:rsid w:val="001008B9"/>
    <w:rsid w:val="00100BC7"/>
    <w:rsid w:val="0010281D"/>
    <w:rsid w:val="00102876"/>
    <w:rsid w:val="00102CDC"/>
    <w:rsid w:val="001031FD"/>
    <w:rsid w:val="0010380A"/>
    <w:rsid w:val="00103835"/>
    <w:rsid w:val="001039A8"/>
    <w:rsid w:val="00103D2E"/>
    <w:rsid w:val="00104154"/>
    <w:rsid w:val="0010418C"/>
    <w:rsid w:val="001043F0"/>
    <w:rsid w:val="001055E0"/>
    <w:rsid w:val="00105625"/>
    <w:rsid w:val="00105A72"/>
    <w:rsid w:val="00105DC2"/>
    <w:rsid w:val="001067CE"/>
    <w:rsid w:val="00107BB5"/>
    <w:rsid w:val="0011035A"/>
    <w:rsid w:val="001106D4"/>
    <w:rsid w:val="0011117F"/>
    <w:rsid w:val="0011151B"/>
    <w:rsid w:val="001115E9"/>
    <w:rsid w:val="00111FDA"/>
    <w:rsid w:val="0011222F"/>
    <w:rsid w:val="00112798"/>
    <w:rsid w:val="00112960"/>
    <w:rsid w:val="001129B1"/>
    <w:rsid w:val="00112C94"/>
    <w:rsid w:val="00112F0A"/>
    <w:rsid w:val="00113004"/>
    <w:rsid w:val="001131B7"/>
    <w:rsid w:val="00113387"/>
    <w:rsid w:val="0011344E"/>
    <w:rsid w:val="0011347B"/>
    <w:rsid w:val="00113B2D"/>
    <w:rsid w:val="00113B4C"/>
    <w:rsid w:val="001140DF"/>
    <w:rsid w:val="00114963"/>
    <w:rsid w:val="00115812"/>
    <w:rsid w:val="001162A0"/>
    <w:rsid w:val="001169BD"/>
    <w:rsid w:val="00116FB0"/>
    <w:rsid w:val="001170D9"/>
    <w:rsid w:val="001172A6"/>
    <w:rsid w:val="0011752C"/>
    <w:rsid w:val="00117837"/>
    <w:rsid w:val="001201D0"/>
    <w:rsid w:val="0012046C"/>
    <w:rsid w:val="00120861"/>
    <w:rsid w:val="00120C58"/>
    <w:rsid w:val="001211DA"/>
    <w:rsid w:val="00121340"/>
    <w:rsid w:val="001215F7"/>
    <w:rsid w:val="00121642"/>
    <w:rsid w:val="00121879"/>
    <w:rsid w:val="00121A95"/>
    <w:rsid w:val="00122466"/>
    <w:rsid w:val="00122485"/>
    <w:rsid w:val="001225FF"/>
    <w:rsid w:val="00123200"/>
    <w:rsid w:val="00123DA2"/>
    <w:rsid w:val="0012448F"/>
    <w:rsid w:val="00124C62"/>
    <w:rsid w:val="00124E9D"/>
    <w:rsid w:val="00124FC9"/>
    <w:rsid w:val="00125244"/>
    <w:rsid w:val="0012580B"/>
    <w:rsid w:val="00126350"/>
    <w:rsid w:val="001263EB"/>
    <w:rsid w:val="00126606"/>
    <w:rsid w:val="00126AFC"/>
    <w:rsid w:val="00126B09"/>
    <w:rsid w:val="00126DC6"/>
    <w:rsid w:val="00130B76"/>
    <w:rsid w:val="00130B83"/>
    <w:rsid w:val="00130FE8"/>
    <w:rsid w:val="00131137"/>
    <w:rsid w:val="00131306"/>
    <w:rsid w:val="00131564"/>
    <w:rsid w:val="00131721"/>
    <w:rsid w:val="00131AFA"/>
    <w:rsid w:val="001320A4"/>
    <w:rsid w:val="00132497"/>
    <w:rsid w:val="0013279C"/>
    <w:rsid w:val="00132B8E"/>
    <w:rsid w:val="00132C79"/>
    <w:rsid w:val="00133512"/>
    <w:rsid w:val="00133962"/>
    <w:rsid w:val="00133A8B"/>
    <w:rsid w:val="00133E61"/>
    <w:rsid w:val="00134270"/>
    <w:rsid w:val="0013436D"/>
    <w:rsid w:val="001344FA"/>
    <w:rsid w:val="001348BE"/>
    <w:rsid w:val="00134B19"/>
    <w:rsid w:val="00134C75"/>
    <w:rsid w:val="00134CC4"/>
    <w:rsid w:val="00135022"/>
    <w:rsid w:val="001358DC"/>
    <w:rsid w:val="001359A6"/>
    <w:rsid w:val="00135F37"/>
    <w:rsid w:val="00136274"/>
    <w:rsid w:val="00136290"/>
    <w:rsid w:val="00136321"/>
    <w:rsid w:val="00136454"/>
    <w:rsid w:val="00137116"/>
    <w:rsid w:val="0013748D"/>
    <w:rsid w:val="001375D5"/>
    <w:rsid w:val="00137702"/>
    <w:rsid w:val="00137DC2"/>
    <w:rsid w:val="0014014B"/>
    <w:rsid w:val="001407B1"/>
    <w:rsid w:val="00140D34"/>
    <w:rsid w:val="00140D37"/>
    <w:rsid w:val="00140DFE"/>
    <w:rsid w:val="001418C5"/>
    <w:rsid w:val="00141D70"/>
    <w:rsid w:val="00141DD1"/>
    <w:rsid w:val="00141EDE"/>
    <w:rsid w:val="00142567"/>
    <w:rsid w:val="00142B23"/>
    <w:rsid w:val="00142FC9"/>
    <w:rsid w:val="0014326C"/>
    <w:rsid w:val="0014336B"/>
    <w:rsid w:val="001439AD"/>
    <w:rsid w:val="00143AC8"/>
    <w:rsid w:val="0014401F"/>
    <w:rsid w:val="00144971"/>
    <w:rsid w:val="00144982"/>
    <w:rsid w:val="001452FF"/>
    <w:rsid w:val="0014580B"/>
    <w:rsid w:val="001460CC"/>
    <w:rsid w:val="00146268"/>
    <w:rsid w:val="00146359"/>
    <w:rsid w:val="0014681B"/>
    <w:rsid w:val="00146B23"/>
    <w:rsid w:val="00146D3F"/>
    <w:rsid w:val="00146E80"/>
    <w:rsid w:val="0014768D"/>
    <w:rsid w:val="00150047"/>
    <w:rsid w:val="00150552"/>
    <w:rsid w:val="00150675"/>
    <w:rsid w:val="001506DB"/>
    <w:rsid w:val="00152B9E"/>
    <w:rsid w:val="00152D2C"/>
    <w:rsid w:val="00152DA9"/>
    <w:rsid w:val="00152ED8"/>
    <w:rsid w:val="00152F7B"/>
    <w:rsid w:val="0015301E"/>
    <w:rsid w:val="00153143"/>
    <w:rsid w:val="00153B8E"/>
    <w:rsid w:val="00153E9E"/>
    <w:rsid w:val="001540C3"/>
    <w:rsid w:val="00154658"/>
    <w:rsid w:val="001548EE"/>
    <w:rsid w:val="00154B79"/>
    <w:rsid w:val="00154D09"/>
    <w:rsid w:val="00154D18"/>
    <w:rsid w:val="0015548E"/>
    <w:rsid w:val="001555CA"/>
    <w:rsid w:val="0015575F"/>
    <w:rsid w:val="00155E7C"/>
    <w:rsid w:val="00155EE4"/>
    <w:rsid w:val="00157107"/>
    <w:rsid w:val="0015724C"/>
    <w:rsid w:val="001573F0"/>
    <w:rsid w:val="0015773D"/>
    <w:rsid w:val="0015795B"/>
    <w:rsid w:val="00157EB6"/>
    <w:rsid w:val="0016052C"/>
    <w:rsid w:val="00160A10"/>
    <w:rsid w:val="00161475"/>
    <w:rsid w:val="00161B38"/>
    <w:rsid w:val="00161C66"/>
    <w:rsid w:val="00161D4A"/>
    <w:rsid w:val="00161F19"/>
    <w:rsid w:val="001623E5"/>
    <w:rsid w:val="001640BC"/>
    <w:rsid w:val="00164431"/>
    <w:rsid w:val="0016465F"/>
    <w:rsid w:val="001647A6"/>
    <w:rsid w:val="00164BB5"/>
    <w:rsid w:val="0016506A"/>
    <w:rsid w:val="0016509E"/>
    <w:rsid w:val="00165497"/>
    <w:rsid w:val="0016553E"/>
    <w:rsid w:val="0016613A"/>
    <w:rsid w:val="00166360"/>
    <w:rsid w:val="0016637A"/>
    <w:rsid w:val="00166D3E"/>
    <w:rsid w:val="00167034"/>
    <w:rsid w:val="00167155"/>
    <w:rsid w:val="0016764A"/>
    <w:rsid w:val="0016769B"/>
    <w:rsid w:val="00167CA4"/>
    <w:rsid w:val="001703EC"/>
    <w:rsid w:val="00170425"/>
    <w:rsid w:val="00170D09"/>
    <w:rsid w:val="00170D13"/>
    <w:rsid w:val="001711CB"/>
    <w:rsid w:val="00171B99"/>
    <w:rsid w:val="0017294E"/>
    <w:rsid w:val="001732E2"/>
    <w:rsid w:val="0017330F"/>
    <w:rsid w:val="001737E2"/>
    <w:rsid w:val="00173898"/>
    <w:rsid w:val="00173C0C"/>
    <w:rsid w:val="00174442"/>
    <w:rsid w:val="00175168"/>
    <w:rsid w:val="001753E2"/>
    <w:rsid w:val="00175922"/>
    <w:rsid w:val="00176048"/>
    <w:rsid w:val="0017622D"/>
    <w:rsid w:val="00176FE9"/>
    <w:rsid w:val="0017717F"/>
    <w:rsid w:val="001772E9"/>
    <w:rsid w:val="00177383"/>
    <w:rsid w:val="001774B5"/>
    <w:rsid w:val="00177C32"/>
    <w:rsid w:val="001802D4"/>
    <w:rsid w:val="00180671"/>
    <w:rsid w:val="00180E31"/>
    <w:rsid w:val="00181238"/>
    <w:rsid w:val="00181AAC"/>
    <w:rsid w:val="00181BB4"/>
    <w:rsid w:val="00181F32"/>
    <w:rsid w:val="00182A76"/>
    <w:rsid w:val="001831C2"/>
    <w:rsid w:val="001832D1"/>
    <w:rsid w:val="001842EC"/>
    <w:rsid w:val="00184350"/>
    <w:rsid w:val="001844D9"/>
    <w:rsid w:val="0018451E"/>
    <w:rsid w:val="00184683"/>
    <w:rsid w:val="001850B9"/>
    <w:rsid w:val="001852C2"/>
    <w:rsid w:val="001853D0"/>
    <w:rsid w:val="00185793"/>
    <w:rsid w:val="00185A71"/>
    <w:rsid w:val="00185BA2"/>
    <w:rsid w:val="00186406"/>
    <w:rsid w:val="001869A8"/>
    <w:rsid w:val="00186AC6"/>
    <w:rsid w:val="00187276"/>
    <w:rsid w:val="001872A4"/>
    <w:rsid w:val="00187825"/>
    <w:rsid w:val="00187C81"/>
    <w:rsid w:val="00187E5F"/>
    <w:rsid w:val="00187EAE"/>
    <w:rsid w:val="001901A0"/>
    <w:rsid w:val="00190A0A"/>
    <w:rsid w:val="00190D1A"/>
    <w:rsid w:val="001910C3"/>
    <w:rsid w:val="00191451"/>
    <w:rsid w:val="00191F49"/>
    <w:rsid w:val="0019242A"/>
    <w:rsid w:val="00192757"/>
    <w:rsid w:val="0019296B"/>
    <w:rsid w:val="00193520"/>
    <w:rsid w:val="00193603"/>
    <w:rsid w:val="00193DC8"/>
    <w:rsid w:val="00193F71"/>
    <w:rsid w:val="0019439A"/>
    <w:rsid w:val="001945E1"/>
    <w:rsid w:val="00194678"/>
    <w:rsid w:val="0019481A"/>
    <w:rsid w:val="00194E8F"/>
    <w:rsid w:val="00195214"/>
    <w:rsid w:val="0019545E"/>
    <w:rsid w:val="001955BF"/>
    <w:rsid w:val="001959D9"/>
    <w:rsid w:val="00195F96"/>
    <w:rsid w:val="00196208"/>
    <w:rsid w:val="001963E9"/>
    <w:rsid w:val="00196E55"/>
    <w:rsid w:val="00196F46"/>
    <w:rsid w:val="00197182"/>
    <w:rsid w:val="00197392"/>
    <w:rsid w:val="00197509"/>
    <w:rsid w:val="00197775"/>
    <w:rsid w:val="00197F0A"/>
    <w:rsid w:val="001A076F"/>
    <w:rsid w:val="001A0D59"/>
    <w:rsid w:val="001A112E"/>
    <w:rsid w:val="001A122C"/>
    <w:rsid w:val="001A1254"/>
    <w:rsid w:val="001A17D1"/>
    <w:rsid w:val="001A24B0"/>
    <w:rsid w:val="001A2ED4"/>
    <w:rsid w:val="001A2F62"/>
    <w:rsid w:val="001A316F"/>
    <w:rsid w:val="001A3D44"/>
    <w:rsid w:val="001A4C50"/>
    <w:rsid w:val="001A51C5"/>
    <w:rsid w:val="001A5304"/>
    <w:rsid w:val="001A534F"/>
    <w:rsid w:val="001A593C"/>
    <w:rsid w:val="001A59FD"/>
    <w:rsid w:val="001A5E26"/>
    <w:rsid w:val="001A5EC0"/>
    <w:rsid w:val="001A62ED"/>
    <w:rsid w:val="001A6995"/>
    <w:rsid w:val="001A7061"/>
    <w:rsid w:val="001A7AA1"/>
    <w:rsid w:val="001A7C99"/>
    <w:rsid w:val="001A7D8E"/>
    <w:rsid w:val="001B022A"/>
    <w:rsid w:val="001B06A2"/>
    <w:rsid w:val="001B0934"/>
    <w:rsid w:val="001B0AD9"/>
    <w:rsid w:val="001B0EDA"/>
    <w:rsid w:val="001B0EE4"/>
    <w:rsid w:val="001B10CA"/>
    <w:rsid w:val="001B1179"/>
    <w:rsid w:val="001B14B5"/>
    <w:rsid w:val="001B19F0"/>
    <w:rsid w:val="001B2282"/>
    <w:rsid w:val="001B275D"/>
    <w:rsid w:val="001B2923"/>
    <w:rsid w:val="001B2F4B"/>
    <w:rsid w:val="001B301A"/>
    <w:rsid w:val="001B3477"/>
    <w:rsid w:val="001B3C1D"/>
    <w:rsid w:val="001B3DD1"/>
    <w:rsid w:val="001B453C"/>
    <w:rsid w:val="001B482B"/>
    <w:rsid w:val="001B5029"/>
    <w:rsid w:val="001B5BD4"/>
    <w:rsid w:val="001B690A"/>
    <w:rsid w:val="001B6B5B"/>
    <w:rsid w:val="001B7251"/>
    <w:rsid w:val="001B77E1"/>
    <w:rsid w:val="001C0224"/>
    <w:rsid w:val="001C0927"/>
    <w:rsid w:val="001C0964"/>
    <w:rsid w:val="001C0A7C"/>
    <w:rsid w:val="001C0F70"/>
    <w:rsid w:val="001C1780"/>
    <w:rsid w:val="001C17A9"/>
    <w:rsid w:val="001C1D17"/>
    <w:rsid w:val="001C2156"/>
    <w:rsid w:val="001C2181"/>
    <w:rsid w:val="001C2C94"/>
    <w:rsid w:val="001C2DAA"/>
    <w:rsid w:val="001C2F8E"/>
    <w:rsid w:val="001C3649"/>
    <w:rsid w:val="001C37DE"/>
    <w:rsid w:val="001C38B5"/>
    <w:rsid w:val="001C4F0C"/>
    <w:rsid w:val="001C4F48"/>
    <w:rsid w:val="001C530B"/>
    <w:rsid w:val="001C5963"/>
    <w:rsid w:val="001C5D68"/>
    <w:rsid w:val="001C627F"/>
    <w:rsid w:val="001C6454"/>
    <w:rsid w:val="001C6497"/>
    <w:rsid w:val="001C64A3"/>
    <w:rsid w:val="001C6812"/>
    <w:rsid w:val="001C6A41"/>
    <w:rsid w:val="001C6DAD"/>
    <w:rsid w:val="001C6E25"/>
    <w:rsid w:val="001C6E54"/>
    <w:rsid w:val="001C6FFD"/>
    <w:rsid w:val="001D0043"/>
    <w:rsid w:val="001D05C7"/>
    <w:rsid w:val="001D0B86"/>
    <w:rsid w:val="001D123F"/>
    <w:rsid w:val="001D1AD1"/>
    <w:rsid w:val="001D2382"/>
    <w:rsid w:val="001D259D"/>
    <w:rsid w:val="001D2AC1"/>
    <w:rsid w:val="001D2DA5"/>
    <w:rsid w:val="001D384F"/>
    <w:rsid w:val="001D3E93"/>
    <w:rsid w:val="001D44E0"/>
    <w:rsid w:val="001D4F7C"/>
    <w:rsid w:val="001D5713"/>
    <w:rsid w:val="001D5A3A"/>
    <w:rsid w:val="001D60E6"/>
    <w:rsid w:val="001D6751"/>
    <w:rsid w:val="001D6EF9"/>
    <w:rsid w:val="001D76C7"/>
    <w:rsid w:val="001D789A"/>
    <w:rsid w:val="001D7CA6"/>
    <w:rsid w:val="001D7E5A"/>
    <w:rsid w:val="001E0829"/>
    <w:rsid w:val="001E084A"/>
    <w:rsid w:val="001E17A9"/>
    <w:rsid w:val="001E181F"/>
    <w:rsid w:val="001E1F88"/>
    <w:rsid w:val="001E20B9"/>
    <w:rsid w:val="001E2E52"/>
    <w:rsid w:val="001E32E6"/>
    <w:rsid w:val="001E392D"/>
    <w:rsid w:val="001E3988"/>
    <w:rsid w:val="001E3AD9"/>
    <w:rsid w:val="001E45E2"/>
    <w:rsid w:val="001E4A81"/>
    <w:rsid w:val="001E56D1"/>
    <w:rsid w:val="001E59CF"/>
    <w:rsid w:val="001E5CC1"/>
    <w:rsid w:val="001E641B"/>
    <w:rsid w:val="001E6D82"/>
    <w:rsid w:val="001E7825"/>
    <w:rsid w:val="001E7B9B"/>
    <w:rsid w:val="001E7F8E"/>
    <w:rsid w:val="001F030D"/>
    <w:rsid w:val="001F085C"/>
    <w:rsid w:val="001F094F"/>
    <w:rsid w:val="001F11E5"/>
    <w:rsid w:val="001F121A"/>
    <w:rsid w:val="001F13FA"/>
    <w:rsid w:val="001F15DF"/>
    <w:rsid w:val="001F16EB"/>
    <w:rsid w:val="001F1923"/>
    <w:rsid w:val="001F2207"/>
    <w:rsid w:val="001F2369"/>
    <w:rsid w:val="001F25DF"/>
    <w:rsid w:val="001F2668"/>
    <w:rsid w:val="001F2B40"/>
    <w:rsid w:val="001F2BC7"/>
    <w:rsid w:val="001F2FC4"/>
    <w:rsid w:val="001F3211"/>
    <w:rsid w:val="001F3698"/>
    <w:rsid w:val="001F3D0A"/>
    <w:rsid w:val="001F3D34"/>
    <w:rsid w:val="001F4372"/>
    <w:rsid w:val="001F50AF"/>
    <w:rsid w:val="001F5138"/>
    <w:rsid w:val="001F575C"/>
    <w:rsid w:val="001F57FB"/>
    <w:rsid w:val="001F5A61"/>
    <w:rsid w:val="001F5BDB"/>
    <w:rsid w:val="001F5C62"/>
    <w:rsid w:val="001F62EA"/>
    <w:rsid w:val="001F67C7"/>
    <w:rsid w:val="001F6AFA"/>
    <w:rsid w:val="001F6B8F"/>
    <w:rsid w:val="001F6D63"/>
    <w:rsid w:val="001F6FD8"/>
    <w:rsid w:val="001F74CF"/>
    <w:rsid w:val="001F75E5"/>
    <w:rsid w:val="001F7C99"/>
    <w:rsid w:val="00200174"/>
    <w:rsid w:val="00200AEF"/>
    <w:rsid w:val="00201021"/>
    <w:rsid w:val="00201EA4"/>
    <w:rsid w:val="00201F7A"/>
    <w:rsid w:val="00202014"/>
    <w:rsid w:val="00202E2F"/>
    <w:rsid w:val="00202E44"/>
    <w:rsid w:val="002035D1"/>
    <w:rsid w:val="0020407B"/>
    <w:rsid w:val="002045A8"/>
    <w:rsid w:val="00204674"/>
    <w:rsid w:val="002046A2"/>
    <w:rsid w:val="0020481D"/>
    <w:rsid w:val="002049BC"/>
    <w:rsid w:val="002065FF"/>
    <w:rsid w:val="002067FC"/>
    <w:rsid w:val="00206C8B"/>
    <w:rsid w:val="00206FD6"/>
    <w:rsid w:val="002077FE"/>
    <w:rsid w:val="00207AA4"/>
    <w:rsid w:val="0021002C"/>
    <w:rsid w:val="00210324"/>
    <w:rsid w:val="002103BE"/>
    <w:rsid w:val="00210B76"/>
    <w:rsid w:val="002110C2"/>
    <w:rsid w:val="0021162C"/>
    <w:rsid w:val="00211729"/>
    <w:rsid w:val="0021191C"/>
    <w:rsid w:val="00211DBB"/>
    <w:rsid w:val="00211FA5"/>
    <w:rsid w:val="0021212C"/>
    <w:rsid w:val="00212133"/>
    <w:rsid w:val="0021232B"/>
    <w:rsid w:val="002123E7"/>
    <w:rsid w:val="00212423"/>
    <w:rsid w:val="00212B8D"/>
    <w:rsid w:val="002139E9"/>
    <w:rsid w:val="002140CA"/>
    <w:rsid w:val="0021509E"/>
    <w:rsid w:val="002157AF"/>
    <w:rsid w:val="00215C3B"/>
    <w:rsid w:val="00216628"/>
    <w:rsid w:val="00216791"/>
    <w:rsid w:val="00217432"/>
    <w:rsid w:val="0021790D"/>
    <w:rsid w:val="00220392"/>
    <w:rsid w:val="002205EC"/>
    <w:rsid w:val="00220738"/>
    <w:rsid w:val="00220765"/>
    <w:rsid w:val="00220979"/>
    <w:rsid w:val="00220B32"/>
    <w:rsid w:val="00221231"/>
    <w:rsid w:val="00221300"/>
    <w:rsid w:val="00221585"/>
    <w:rsid w:val="002216FA"/>
    <w:rsid w:val="002218C1"/>
    <w:rsid w:val="002224A5"/>
    <w:rsid w:val="00222C62"/>
    <w:rsid w:val="00222D14"/>
    <w:rsid w:val="002236E1"/>
    <w:rsid w:val="002237C5"/>
    <w:rsid w:val="00223869"/>
    <w:rsid w:val="00223AD3"/>
    <w:rsid w:val="00223D72"/>
    <w:rsid w:val="00223EE9"/>
    <w:rsid w:val="002240BD"/>
    <w:rsid w:val="002240CA"/>
    <w:rsid w:val="00224269"/>
    <w:rsid w:val="0022475E"/>
    <w:rsid w:val="002247A4"/>
    <w:rsid w:val="00224C78"/>
    <w:rsid w:val="002250D5"/>
    <w:rsid w:val="002253EE"/>
    <w:rsid w:val="00226111"/>
    <w:rsid w:val="00226725"/>
    <w:rsid w:val="002268A0"/>
    <w:rsid w:val="00226CB2"/>
    <w:rsid w:val="00226E55"/>
    <w:rsid w:val="002277B4"/>
    <w:rsid w:val="00227976"/>
    <w:rsid w:val="00227BA8"/>
    <w:rsid w:val="00227BC1"/>
    <w:rsid w:val="00230406"/>
    <w:rsid w:val="00230525"/>
    <w:rsid w:val="00230623"/>
    <w:rsid w:val="00230721"/>
    <w:rsid w:val="002307CB"/>
    <w:rsid w:val="00230888"/>
    <w:rsid w:val="00230EB4"/>
    <w:rsid w:val="00232104"/>
    <w:rsid w:val="00232682"/>
    <w:rsid w:val="00232A83"/>
    <w:rsid w:val="002337B0"/>
    <w:rsid w:val="0023398A"/>
    <w:rsid w:val="00233AC7"/>
    <w:rsid w:val="00233BBC"/>
    <w:rsid w:val="00233E46"/>
    <w:rsid w:val="002343E2"/>
    <w:rsid w:val="0023482F"/>
    <w:rsid w:val="002349E3"/>
    <w:rsid w:val="00234B1B"/>
    <w:rsid w:val="00234C05"/>
    <w:rsid w:val="00234F27"/>
    <w:rsid w:val="00235115"/>
    <w:rsid w:val="002352C7"/>
    <w:rsid w:val="0023583C"/>
    <w:rsid w:val="00235CB6"/>
    <w:rsid w:val="00235CD5"/>
    <w:rsid w:val="00235E14"/>
    <w:rsid w:val="00236163"/>
    <w:rsid w:val="00236935"/>
    <w:rsid w:val="00236A51"/>
    <w:rsid w:val="00236C31"/>
    <w:rsid w:val="00236CEB"/>
    <w:rsid w:val="0023709A"/>
    <w:rsid w:val="00237300"/>
    <w:rsid w:val="002375FC"/>
    <w:rsid w:val="00237879"/>
    <w:rsid w:val="0023795B"/>
    <w:rsid w:val="002404DE"/>
    <w:rsid w:val="002406D2"/>
    <w:rsid w:val="0024076E"/>
    <w:rsid w:val="002408C7"/>
    <w:rsid w:val="00240C30"/>
    <w:rsid w:val="00241111"/>
    <w:rsid w:val="00241846"/>
    <w:rsid w:val="002423DC"/>
    <w:rsid w:val="00242515"/>
    <w:rsid w:val="00242910"/>
    <w:rsid w:val="00242B97"/>
    <w:rsid w:val="00242DDF"/>
    <w:rsid w:val="00242F57"/>
    <w:rsid w:val="002430F1"/>
    <w:rsid w:val="00243222"/>
    <w:rsid w:val="002433A9"/>
    <w:rsid w:val="002440EC"/>
    <w:rsid w:val="00244384"/>
    <w:rsid w:val="00244526"/>
    <w:rsid w:val="002445AF"/>
    <w:rsid w:val="00244A63"/>
    <w:rsid w:val="00244EB6"/>
    <w:rsid w:val="0024512B"/>
    <w:rsid w:val="002455BA"/>
    <w:rsid w:val="00245A34"/>
    <w:rsid w:val="00245B70"/>
    <w:rsid w:val="00245C98"/>
    <w:rsid w:val="00245FB3"/>
    <w:rsid w:val="00245FD9"/>
    <w:rsid w:val="0024646C"/>
    <w:rsid w:val="0024662A"/>
    <w:rsid w:val="00246D31"/>
    <w:rsid w:val="0024753F"/>
    <w:rsid w:val="00247742"/>
    <w:rsid w:val="00247E9B"/>
    <w:rsid w:val="00247F57"/>
    <w:rsid w:val="00250035"/>
    <w:rsid w:val="00250358"/>
    <w:rsid w:val="0025079E"/>
    <w:rsid w:val="002507F0"/>
    <w:rsid w:val="0025098C"/>
    <w:rsid w:val="00250DCD"/>
    <w:rsid w:val="00251177"/>
    <w:rsid w:val="0025166B"/>
    <w:rsid w:val="0025192E"/>
    <w:rsid w:val="00251D5F"/>
    <w:rsid w:val="002526C9"/>
    <w:rsid w:val="00252A45"/>
    <w:rsid w:val="002536E5"/>
    <w:rsid w:val="00253801"/>
    <w:rsid w:val="00254BB9"/>
    <w:rsid w:val="00254E6A"/>
    <w:rsid w:val="002550B9"/>
    <w:rsid w:val="0025527E"/>
    <w:rsid w:val="00255A8C"/>
    <w:rsid w:val="0025618D"/>
    <w:rsid w:val="002561C1"/>
    <w:rsid w:val="002563C0"/>
    <w:rsid w:val="0025672B"/>
    <w:rsid w:val="00256739"/>
    <w:rsid w:val="00256964"/>
    <w:rsid w:val="002569FA"/>
    <w:rsid w:val="00256CAD"/>
    <w:rsid w:val="00257099"/>
    <w:rsid w:val="0025769B"/>
    <w:rsid w:val="00257970"/>
    <w:rsid w:val="00257D71"/>
    <w:rsid w:val="00260006"/>
    <w:rsid w:val="0026135F"/>
    <w:rsid w:val="0026179C"/>
    <w:rsid w:val="0026184E"/>
    <w:rsid w:val="0026205F"/>
    <w:rsid w:val="002622FF"/>
    <w:rsid w:val="00262582"/>
    <w:rsid w:val="002626A9"/>
    <w:rsid w:val="00263337"/>
    <w:rsid w:val="002638BF"/>
    <w:rsid w:val="0026394B"/>
    <w:rsid w:val="00264172"/>
    <w:rsid w:val="00264AAD"/>
    <w:rsid w:val="00264AFC"/>
    <w:rsid w:val="00265DDE"/>
    <w:rsid w:val="002660C3"/>
    <w:rsid w:val="00266584"/>
    <w:rsid w:val="002665E7"/>
    <w:rsid w:val="002668C3"/>
    <w:rsid w:val="002668DD"/>
    <w:rsid w:val="00266AA8"/>
    <w:rsid w:val="0026769C"/>
    <w:rsid w:val="00267D2D"/>
    <w:rsid w:val="00267F31"/>
    <w:rsid w:val="00270A03"/>
    <w:rsid w:val="002719F4"/>
    <w:rsid w:val="00271ED2"/>
    <w:rsid w:val="0027295D"/>
    <w:rsid w:val="00272C93"/>
    <w:rsid w:val="00273135"/>
    <w:rsid w:val="002735DC"/>
    <w:rsid w:val="00273842"/>
    <w:rsid w:val="00273917"/>
    <w:rsid w:val="00274F58"/>
    <w:rsid w:val="00275397"/>
    <w:rsid w:val="00275459"/>
    <w:rsid w:val="00275740"/>
    <w:rsid w:val="00275913"/>
    <w:rsid w:val="00275A41"/>
    <w:rsid w:val="00275C6D"/>
    <w:rsid w:val="00276026"/>
    <w:rsid w:val="0027679F"/>
    <w:rsid w:val="0027699E"/>
    <w:rsid w:val="00276B4C"/>
    <w:rsid w:val="00276FC3"/>
    <w:rsid w:val="00277157"/>
    <w:rsid w:val="002776DB"/>
    <w:rsid w:val="00277DCD"/>
    <w:rsid w:val="00277E48"/>
    <w:rsid w:val="002802B2"/>
    <w:rsid w:val="00280586"/>
    <w:rsid w:val="00280778"/>
    <w:rsid w:val="00280A5D"/>
    <w:rsid w:val="0028136C"/>
    <w:rsid w:val="00281958"/>
    <w:rsid w:val="00281B7A"/>
    <w:rsid w:val="00282D00"/>
    <w:rsid w:val="002830CF"/>
    <w:rsid w:val="00283542"/>
    <w:rsid w:val="00283A37"/>
    <w:rsid w:val="00284FDF"/>
    <w:rsid w:val="00285881"/>
    <w:rsid w:val="00285A3C"/>
    <w:rsid w:val="002861C8"/>
    <w:rsid w:val="00286824"/>
    <w:rsid w:val="0028692E"/>
    <w:rsid w:val="0028699F"/>
    <w:rsid w:val="00286BE3"/>
    <w:rsid w:val="00287884"/>
    <w:rsid w:val="002878D5"/>
    <w:rsid w:val="00287A64"/>
    <w:rsid w:val="00287AA7"/>
    <w:rsid w:val="00287D12"/>
    <w:rsid w:val="0029046A"/>
    <w:rsid w:val="00290724"/>
    <w:rsid w:val="002907AB"/>
    <w:rsid w:val="002919A7"/>
    <w:rsid w:val="00291D2F"/>
    <w:rsid w:val="002929EF"/>
    <w:rsid w:val="00292D5C"/>
    <w:rsid w:val="00292EFE"/>
    <w:rsid w:val="00292F36"/>
    <w:rsid w:val="0029305C"/>
    <w:rsid w:val="002931B9"/>
    <w:rsid w:val="00293537"/>
    <w:rsid w:val="002938D7"/>
    <w:rsid w:val="002939BC"/>
    <w:rsid w:val="00293C4B"/>
    <w:rsid w:val="00293D5D"/>
    <w:rsid w:val="00293E1A"/>
    <w:rsid w:val="0029436F"/>
    <w:rsid w:val="002943EE"/>
    <w:rsid w:val="0029443D"/>
    <w:rsid w:val="002950F4"/>
    <w:rsid w:val="00295FCF"/>
    <w:rsid w:val="0029648A"/>
    <w:rsid w:val="00296F65"/>
    <w:rsid w:val="00296FB2"/>
    <w:rsid w:val="00297387"/>
    <w:rsid w:val="00297702"/>
    <w:rsid w:val="00297957"/>
    <w:rsid w:val="002A0239"/>
    <w:rsid w:val="002A0B83"/>
    <w:rsid w:val="002A1AF3"/>
    <w:rsid w:val="002A1F8B"/>
    <w:rsid w:val="002A20AF"/>
    <w:rsid w:val="002A24FD"/>
    <w:rsid w:val="002A27FD"/>
    <w:rsid w:val="002A29D0"/>
    <w:rsid w:val="002A2A9C"/>
    <w:rsid w:val="002A2AB7"/>
    <w:rsid w:val="002A3A6E"/>
    <w:rsid w:val="002A3B3C"/>
    <w:rsid w:val="002A4278"/>
    <w:rsid w:val="002A4563"/>
    <w:rsid w:val="002A46F6"/>
    <w:rsid w:val="002A4DCC"/>
    <w:rsid w:val="002A5362"/>
    <w:rsid w:val="002A55AC"/>
    <w:rsid w:val="002A56F7"/>
    <w:rsid w:val="002A5AFC"/>
    <w:rsid w:val="002A5B40"/>
    <w:rsid w:val="002A5EB1"/>
    <w:rsid w:val="002A6A38"/>
    <w:rsid w:val="002A6A8A"/>
    <w:rsid w:val="002A72C4"/>
    <w:rsid w:val="002A7559"/>
    <w:rsid w:val="002A76BB"/>
    <w:rsid w:val="002A7BB1"/>
    <w:rsid w:val="002A7D17"/>
    <w:rsid w:val="002A7E33"/>
    <w:rsid w:val="002A7FEB"/>
    <w:rsid w:val="002B02EB"/>
    <w:rsid w:val="002B09EB"/>
    <w:rsid w:val="002B0CAC"/>
    <w:rsid w:val="002B144B"/>
    <w:rsid w:val="002B16AE"/>
    <w:rsid w:val="002B17A1"/>
    <w:rsid w:val="002B1835"/>
    <w:rsid w:val="002B1A3F"/>
    <w:rsid w:val="002B1AD8"/>
    <w:rsid w:val="002B1C5D"/>
    <w:rsid w:val="002B1DF1"/>
    <w:rsid w:val="002B2120"/>
    <w:rsid w:val="002B2796"/>
    <w:rsid w:val="002B3609"/>
    <w:rsid w:val="002B36BD"/>
    <w:rsid w:val="002B3E3E"/>
    <w:rsid w:val="002B40ED"/>
    <w:rsid w:val="002B455A"/>
    <w:rsid w:val="002B4E25"/>
    <w:rsid w:val="002B50E3"/>
    <w:rsid w:val="002B535E"/>
    <w:rsid w:val="002B57CA"/>
    <w:rsid w:val="002B5824"/>
    <w:rsid w:val="002B58DC"/>
    <w:rsid w:val="002B598F"/>
    <w:rsid w:val="002B5C15"/>
    <w:rsid w:val="002B606E"/>
    <w:rsid w:val="002B6098"/>
    <w:rsid w:val="002B6107"/>
    <w:rsid w:val="002B6377"/>
    <w:rsid w:val="002B684F"/>
    <w:rsid w:val="002B6A32"/>
    <w:rsid w:val="002B6A90"/>
    <w:rsid w:val="002B6BDB"/>
    <w:rsid w:val="002B6EB2"/>
    <w:rsid w:val="002B79AF"/>
    <w:rsid w:val="002B7A66"/>
    <w:rsid w:val="002B7F64"/>
    <w:rsid w:val="002C0263"/>
    <w:rsid w:val="002C03D9"/>
    <w:rsid w:val="002C04DF"/>
    <w:rsid w:val="002C0B9D"/>
    <w:rsid w:val="002C0D7D"/>
    <w:rsid w:val="002C107B"/>
    <w:rsid w:val="002C1F5A"/>
    <w:rsid w:val="002C21F9"/>
    <w:rsid w:val="002C2D5A"/>
    <w:rsid w:val="002C44BB"/>
    <w:rsid w:val="002C47DD"/>
    <w:rsid w:val="002C5635"/>
    <w:rsid w:val="002C60FC"/>
    <w:rsid w:val="002C6622"/>
    <w:rsid w:val="002C7447"/>
    <w:rsid w:val="002C7489"/>
    <w:rsid w:val="002C751D"/>
    <w:rsid w:val="002C7562"/>
    <w:rsid w:val="002C7CDA"/>
    <w:rsid w:val="002C7D9C"/>
    <w:rsid w:val="002C7DD6"/>
    <w:rsid w:val="002C7E10"/>
    <w:rsid w:val="002C7E72"/>
    <w:rsid w:val="002D0177"/>
    <w:rsid w:val="002D01D9"/>
    <w:rsid w:val="002D05B4"/>
    <w:rsid w:val="002D0D59"/>
    <w:rsid w:val="002D1495"/>
    <w:rsid w:val="002D1CEE"/>
    <w:rsid w:val="002D1DDD"/>
    <w:rsid w:val="002D2B6E"/>
    <w:rsid w:val="002D2D64"/>
    <w:rsid w:val="002D3842"/>
    <w:rsid w:val="002D3F3B"/>
    <w:rsid w:val="002D47CA"/>
    <w:rsid w:val="002D4BDD"/>
    <w:rsid w:val="002D4EB4"/>
    <w:rsid w:val="002D5196"/>
    <w:rsid w:val="002D55B6"/>
    <w:rsid w:val="002D5D79"/>
    <w:rsid w:val="002D5EE3"/>
    <w:rsid w:val="002D5F9C"/>
    <w:rsid w:val="002D60B0"/>
    <w:rsid w:val="002D63FB"/>
    <w:rsid w:val="002D6520"/>
    <w:rsid w:val="002D6C40"/>
    <w:rsid w:val="002D7229"/>
    <w:rsid w:val="002D74D1"/>
    <w:rsid w:val="002D794E"/>
    <w:rsid w:val="002E0B36"/>
    <w:rsid w:val="002E0E76"/>
    <w:rsid w:val="002E1020"/>
    <w:rsid w:val="002E13AE"/>
    <w:rsid w:val="002E16C5"/>
    <w:rsid w:val="002E1867"/>
    <w:rsid w:val="002E194A"/>
    <w:rsid w:val="002E218B"/>
    <w:rsid w:val="002E2392"/>
    <w:rsid w:val="002E23DC"/>
    <w:rsid w:val="002E290A"/>
    <w:rsid w:val="002E2FAA"/>
    <w:rsid w:val="002E35DE"/>
    <w:rsid w:val="002E3DCD"/>
    <w:rsid w:val="002E442F"/>
    <w:rsid w:val="002E5373"/>
    <w:rsid w:val="002E540B"/>
    <w:rsid w:val="002E57F5"/>
    <w:rsid w:val="002E5932"/>
    <w:rsid w:val="002E69C8"/>
    <w:rsid w:val="002E6B1C"/>
    <w:rsid w:val="002E6C4F"/>
    <w:rsid w:val="002E6DD2"/>
    <w:rsid w:val="002E6E5B"/>
    <w:rsid w:val="002E7CBC"/>
    <w:rsid w:val="002E7D7C"/>
    <w:rsid w:val="002E7EF8"/>
    <w:rsid w:val="002F03D0"/>
    <w:rsid w:val="002F0C0E"/>
    <w:rsid w:val="002F0ECB"/>
    <w:rsid w:val="002F103C"/>
    <w:rsid w:val="002F10FB"/>
    <w:rsid w:val="002F1BCE"/>
    <w:rsid w:val="002F1C22"/>
    <w:rsid w:val="002F1DE2"/>
    <w:rsid w:val="002F22A0"/>
    <w:rsid w:val="002F2327"/>
    <w:rsid w:val="002F2978"/>
    <w:rsid w:val="002F323C"/>
    <w:rsid w:val="002F3D53"/>
    <w:rsid w:val="002F54FE"/>
    <w:rsid w:val="002F579A"/>
    <w:rsid w:val="002F64D5"/>
    <w:rsid w:val="002F64F4"/>
    <w:rsid w:val="002F686A"/>
    <w:rsid w:val="002F77A5"/>
    <w:rsid w:val="003000EF"/>
    <w:rsid w:val="00300334"/>
    <w:rsid w:val="00300440"/>
    <w:rsid w:val="0030045A"/>
    <w:rsid w:val="00301330"/>
    <w:rsid w:val="003013AC"/>
    <w:rsid w:val="0030162C"/>
    <w:rsid w:val="00301980"/>
    <w:rsid w:val="00301C62"/>
    <w:rsid w:val="00301CFC"/>
    <w:rsid w:val="003020A8"/>
    <w:rsid w:val="0030289A"/>
    <w:rsid w:val="00302A94"/>
    <w:rsid w:val="003033B9"/>
    <w:rsid w:val="0030342A"/>
    <w:rsid w:val="003038B5"/>
    <w:rsid w:val="00303E01"/>
    <w:rsid w:val="0030442C"/>
    <w:rsid w:val="0030553F"/>
    <w:rsid w:val="003057B8"/>
    <w:rsid w:val="003058AD"/>
    <w:rsid w:val="003066BE"/>
    <w:rsid w:val="003068A4"/>
    <w:rsid w:val="003077E7"/>
    <w:rsid w:val="00307FBB"/>
    <w:rsid w:val="003101A9"/>
    <w:rsid w:val="0031039B"/>
    <w:rsid w:val="00310B9A"/>
    <w:rsid w:val="00310DA3"/>
    <w:rsid w:val="00310F7B"/>
    <w:rsid w:val="003110F0"/>
    <w:rsid w:val="003126AB"/>
    <w:rsid w:val="003127EC"/>
    <w:rsid w:val="003129C2"/>
    <w:rsid w:val="00312AD4"/>
    <w:rsid w:val="003131C0"/>
    <w:rsid w:val="00313572"/>
    <w:rsid w:val="003137FF"/>
    <w:rsid w:val="00313B83"/>
    <w:rsid w:val="00314C76"/>
    <w:rsid w:val="0031558E"/>
    <w:rsid w:val="00315F0C"/>
    <w:rsid w:val="00316070"/>
    <w:rsid w:val="003160BE"/>
    <w:rsid w:val="00316FF4"/>
    <w:rsid w:val="00317A62"/>
    <w:rsid w:val="00317D6E"/>
    <w:rsid w:val="00317F02"/>
    <w:rsid w:val="003207E9"/>
    <w:rsid w:val="00320DC4"/>
    <w:rsid w:val="00322590"/>
    <w:rsid w:val="00323571"/>
    <w:rsid w:val="00324019"/>
    <w:rsid w:val="003243AF"/>
    <w:rsid w:val="00325741"/>
    <w:rsid w:val="00325B79"/>
    <w:rsid w:val="003266FB"/>
    <w:rsid w:val="00326BBF"/>
    <w:rsid w:val="00327BF5"/>
    <w:rsid w:val="00327D67"/>
    <w:rsid w:val="00330295"/>
    <w:rsid w:val="00330482"/>
    <w:rsid w:val="00330DE3"/>
    <w:rsid w:val="00331179"/>
    <w:rsid w:val="0033126F"/>
    <w:rsid w:val="003313AD"/>
    <w:rsid w:val="0033224A"/>
    <w:rsid w:val="00332343"/>
    <w:rsid w:val="00332655"/>
    <w:rsid w:val="003328C4"/>
    <w:rsid w:val="00332989"/>
    <w:rsid w:val="00332C26"/>
    <w:rsid w:val="003341C9"/>
    <w:rsid w:val="00334780"/>
    <w:rsid w:val="0033482C"/>
    <w:rsid w:val="003348F5"/>
    <w:rsid w:val="003352CE"/>
    <w:rsid w:val="00335425"/>
    <w:rsid w:val="00335AC8"/>
    <w:rsid w:val="00335FF3"/>
    <w:rsid w:val="003364DE"/>
    <w:rsid w:val="0033650E"/>
    <w:rsid w:val="0033680E"/>
    <w:rsid w:val="003369A9"/>
    <w:rsid w:val="00336E85"/>
    <w:rsid w:val="0033701A"/>
    <w:rsid w:val="003372A2"/>
    <w:rsid w:val="003376C4"/>
    <w:rsid w:val="00337E36"/>
    <w:rsid w:val="00337E60"/>
    <w:rsid w:val="00337EC6"/>
    <w:rsid w:val="0034002E"/>
    <w:rsid w:val="00340CFE"/>
    <w:rsid w:val="00340F79"/>
    <w:rsid w:val="00341016"/>
    <w:rsid w:val="003413C9"/>
    <w:rsid w:val="00341522"/>
    <w:rsid w:val="0034163B"/>
    <w:rsid w:val="0034186F"/>
    <w:rsid w:val="00341E00"/>
    <w:rsid w:val="00341F60"/>
    <w:rsid w:val="00342E40"/>
    <w:rsid w:val="00343039"/>
    <w:rsid w:val="00343D23"/>
    <w:rsid w:val="0034464F"/>
    <w:rsid w:val="00344B69"/>
    <w:rsid w:val="00344ED7"/>
    <w:rsid w:val="003451AF"/>
    <w:rsid w:val="00345541"/>
    <w:rsid w:val="00345582"/>
    <w:rsid w:val="00345D32"/>
    <w:rsid w:val="003460AA"/>
    <w:rsid w:val="003464BB"/>
    <w:rsid w:val="00346772"/>
    <w:rsid w:val="003471B4"/>
    <w:rsid w:val="003475AD"/>
    <w:rsid w:val="003478BF"/>
    <w:rsid w:val="00347F56"/>
    <w:rsid w:val="003506EB"/>
    <w:rsid w:val="00350C8E"/>
    <w:rsid w:val="00350E91"/>
    <w:rsid w:val="00351A5B"/>
    <w:rsid w:val="00351A63"/>
    <w:rsid w:val="00351B0F"/>
    <w:rsid w:val="003524BF"/>
    <w:rsid w:val="003531A4"/>
    <w:rsid w:val="00353645"/>
    <w:rsid w:val="00353FCA"/>
    <w:rsid w:val="00354BA3"/>
    <w:rsid w:val="00354D7A"/>
    <w:rsid w:val="00354E1F"/>
    <w:rsid w:val="00354F79"/>
    <w:rsid w:val="0035502F"/>
    <w:rsid w:val="003558C3"/>
    <w:rsid w:val="00355BF3"/>
    <w:rsid w:val="0035639A"/>
    <w:rsid w:val="0035662C"/>
    <w:rsid w:val="0035676E"/>
    <w:rsid w:val="003569E7"/>
    <w:rsid w:val="00357348"/>
    <w:rsid w:val="00357459"/>
    <w:rsid w:val="0035750C"/>
    <w:rsid w:val="003578F4"/>
    <w:rsid w:val="003600B6"/>
    <w:rsid w:val="00360567"/>
    <w:rsid w:val="0036089C"/>
    <w:rsid w:val="003608CB"/>
    <w:rsid w:val="00361400"/>
    <w:rsid w:val="00362253"/>
    <w:rsid w:val="00362311"/>
    <w:rsid w:val="00362537"/>
    <w:rsid w:val="003629CC"/>
    <w:rsid w:val="00362A53"/>
    <w:rsid w:val="00362D9C"/>
    <w:rsid w:val="00362E69"/>
    <w:rsid w:val="00363808"/>
    <w:rsid w:val="00364197"/>
    <w:rsid w:val="00364555"/>
    <w:rsid w:val="0036476B"/>
    <w:rsid w:val="00364843"/>
    <w:rsid w:val="00364BCC"/>
    <w:rsid w:val="00365004"/>
    <w:rsid w:val="00365126"/>
    <w:rsid w:val="003656EE"/>
    <w:rsid w:val="00365C34"/>
    <w:rsid w:val="00365E78"/>
    <w:rsid w:val="00365E8F"/>
    <w:rsid w:val="00366503"/>
    <w:rsid w:val="00366737"/>
    <w:rsid w:val="00366FED"/>
    <w:rsid w:val="00367101"/>
    <w:rsid w:val="00367258"/>
    <w:rsid w:val="00367461"/>
    <w:rsid w:val="0036755A"/>
    <w:rsid w:val="003675AD"/>
    <w:rsid w:val="00367E08"/>
    <w:rsid w:val="00367FC7"/>
    <w:rsid w:val="00370380"/>
    <w:rsid w:val="00370509"/>
    <w:rsid w:val="00370607"/>
    <w:rsid w:val="00370D43"/>
    <w:rsid w:val="00371D86"/>
    <w:rsid w:val="0037217C"/>
    <w:rsid w:val="003723E2"/>
    <w:rsid w:val="003727D7"/>
    <w:rsid w:val="00372CDC"/>
    <w:rsid w:val="00372E20"/>
    <w:rsid w:val="0037325A"/>
    <w:rsid w:val="0037334C"/>
    <w:rsid w:val="0037393C"/>
    <w:rsid w:val="00373A8A"/>
    <w:rsid w:val="00373D07"/>
    <w:rsid w:val="00374DBF"/>
    <w:rsid w:val="003751F0"/>
    <w:rsid w:val="00375312"/>
    <w:rsid w:val="00375478"/>
    <w:rsid w:val="00375DB9"/>
    <w:rsid w:val="003765A1"/>
    <w:rsid w:val="00376AA3"/>
    <w:rsid w:val="00376CF1"/>
    <w:rsid w:val="00376FEB"/>
    <w:rsid w:val="003770CC"/>
    <w:rsid w:val="00377186"/>
    <w:rsid w:val="003779E2"/>
    <w:rsid w:val="00377F6A"/>
    <w:rsid w:val="0038045B"/>
    <w:rsid w:val="0038054F"/>
    <w:rsid w:val="00380633"/>
    <w:rsid w:val="00380651"/>
    <w:rsid w:val="0038136A"/>
    <w:rsid w:val="003815E5"/>
    <w:rsid w:val="00381743"/>
    <w:rsid w:val="00381869"/>
    <w:rsid w:val="00381943"/>
    <w:rsid w:val="00381B77"/>
    <w:rsid w:val="00381C48"/>
    <w:rsid w:val="003826CF"/>
    <w:rsid w:val="00382FCC"/>
    <w:rsid w:val="00383359"/>
    <w:rsid w:val="003848ED"/>
    <w:rsid w:val="003850C4"/>
    <w:rsid w:val="003850CE"/>
    <w:rsid w:val="00385422"/>
    <w:rsid w:val="003859C0"/>
    <w:rsid w:val="00385D19"/>
    <w:rsid w:val="00386248"/>
    <w:rsid w:val="00386D36"/>
    <w:rsid w:val="00387E4C"/>
    <w:rsid w:val="00390C41"/>
    <w:rsid w:val="0039108E"/>
    <w:rsid w:val="0039151A"/>
    <w:rsid w:val="0039159A"/>
    <w:rsid w:val="00391DBF"/>
    <w:rsid w:val="0039290D"/>
    <w:rsid w:val="00392D15"/>
    <w:rsid w:val="00392F6F"/>
    <w:rsid w:val="0039311D"/>
    <w:rsid w:val="00393990"/>
    <w:rsid w:val="00393ABA"/>
    <w:rsid w:val="00393E72"/>
    <w:rsid w:val="00394DB4"/>
    <w:rsid w:val="00394E0D"/>
    <w:rsid w:val="00395526"/>
    <w:rsid w:val="0039599A"/>
    <w:rsid w:val="003971EB"/>
    <w:rsid w:val="003972D5"/>
    <w:rsid w:val="003973CD"/>
    <w:rsid w:val="003A03AC"/>
    <w:rsid w:val="003A06BD"/>
    <w:rsid w:val="003A151D"/>
    <w:rsid w:val="003A1707"/>
    <w:rsid w:val="003A1CBA"/>
    <w:rsid w:val="003A1E62"/>
    <w:rsid w:val="003A1F07"/>
    <w:rsid w:val="003A2077"/>
    <w:rsid w:val="003A25B7"/>
    <w:rsid w:val="003A3045"/>
    <w:rsid w:val="003A340F"/>
    <w:rsid w:val="003A34B4"/>
    <w:rsid w:val="003A37AE"/>
    <w:rsid w:val="003A3DB6"/>
    <w:rsid w:val="003A3DD6"/>
    <w:rsid w:val="003A3EC0"/>
    <w:rsid w:val="003A4128"/>
    <w:rsid w:val="003A431B"/>
    <w:rsid w:val="003A4751"/>
    <w:rsid w:val="003A51AF"/>
    <w:rsid w:val="003A5CFB"/>
    <w:rsid w:val="003A631B"/>
    <w:rsid w:val="003A6CE3"/>
    <w:rsid w:val="003A6D1A"/>
    <w:rsid w:val="003A70F7"/>
    <w:rsid w:val="003A748B"/>
    <w:rsid w:val="003A75AD"/>
    <w:rsid w:val="003A7B71"/>
    <w:rsid w:val="003A7BAE"/>
    <w:rsid w:val="003A7FFE"/>
    <w:rsid w:val="003B0483"/>
    <w:rsid w:val="003B06DE"/>
    <w:rsid w:val="003B09E8"/>
    <w:rsid w:val="003B0F29"/>
    <w:rsid w:val="003B0F5D"/>
    <w:rsid w:val="003B166B"/>
    <w:rsid w:val="003B224D"/>
    <w:rsid w:val="003B2EFD"/>
    <w:rsid w:val="003B332E"/>
    <w:rsid w:val="003B34D8"/>
    <w:rsid w:val="003B3922"/>
    <w:rsid w:val="003B3ECE"/>
    <w:rsid w:val="003B45E8"/>
    <w:rsid w:val="003B47F5"/>
    <w:rsid w:val="003B4A9D"/>
    <w:rsid w:val="003B4B66"/>
    <w:rsid w:val="003B5455"/>
    <w:rsid w:val="003B5C9F"/>
    <w:rsid w:val="003B61CA"/>
    <w:rsid w:val="003B62B2"/>
    <w:rsid w:val="003B66FB"/>
    <w:rsid w:val="003B6935"/>
    <w:rsid w:val="003B702A"/>
    <w:rsid w:val="003B782A"/>
    <w:rsid w:val="003B7889"/>
    <w:rsid w:val="003C0014"/>
    <w:rsid w:val="003C01A4"/>
    <w:rsid w:val="003C06C0"/>
    <w:rsid w:val="003C0D7B"/>
    <w:rsid w:val="003C1688"/>
    <w:rsid w:val="003C16F0"/>
    <w:rsid w:val="003C1822"/>
    <w:rsid w:val="003C2DFF"/>
    <w:rsid w:val="003C2E32"/>
    <w:rsid w:val="003C354E"/>
    <w:rsid w:val="003C395C"/>
    <w:rsid w:val="003C3A84"/>
    <w:rsid w:val="003C3DBD"/>
    <w:rsid w:val="003C3E27"/>
    <w:rsid w:val="003C44E7"/>
    <w:rsid w:val="003C513E"/>
    <w:rsid w:val="003C530B"/>
    <w:rsid w:val="003C54F4"/>
    <w:rsid w:val="003C5541"/>
    <w:rsid w:val="003C556C"/>
    <w:rsid w:val="003C5655"/>
    <w:rsid w:val="003C5CE0"/>
    <w:rsid w:val="003C63DE"/>
    <w:rsid w:val="003C6516"/>
    <w:rsid w:val="003C667A"/>
    <w:rsid w:val="003C6A90"/>
    <w:rsid w:val="003C6B26"/>
    <w:rsid w:val="003C6B84"/>
    <w:rsid w:val="003C759F"/>
    <w:rsid w:val="003C76E8"/>
    <w:rsid w:val="003C7B16"/>
    <w:rsid w:val="003C7CF9"/>
    <w:rsid w:val="003C7EF8"/>
    <w:rsid w:val="003D0513"/>
    <w:rsid w:val="003D0946"/>
    <w:rsid w:val="003D0A96"/>
    <w:rsid w:val="003D12BC"/>
    <w:rsid w:val="003D148A"/>
    <w:rsid w:val="003D178D"/>
    <w:rsid w:val="003D2A76"/>
    <w:rsid w:val="003D2BB8"/>
    <w:rsid w:val="003D3445"/>
    <w:rsid w:val="003D3808"/>
    <w:rsid w:val="003D391B"/>
    <w:rsid w:val="003D3941"/>
    <w:rsid w:val="003D3C81"/>
    <w:rsid w:val="003D3F86"/>
    <w:rsid w:val="003D3FC0"/>
    <w:rsid w:val="003D4110"/>
    <w:rsid w:val="003D4736"/>
    <w:rsid w:val="003D4771"/>
    <w:rsid w:val="003D47EE"/>
    <w:rsid w:val="003D4CB3"/>
    <w:rsid w:val="003D5324"/>
    <w:rsid w:val="003D5F03"/>
    <w:rsid w:val="003D62BA"/>
    <w:rsid w:val="003D65AC"/>
    <w:rsid w:val="003D69EB"/>
    <w:rsid w:val="003D6BC0"/>
    <w:rsid w:val="003D6D1F"/>
    <w:rsid w:val="003D6D48"/>
    <w:rsid w:val="003D7915"/>
    <w:rsid w:val="003D7CE4"/>
    <w:rsid w:val="003D7EAF"/>
    <w:rsid w:val="003E02B2"/>
    <w:rsid w:val="003E0436"/>
    <w:rsid w:val="003E0C14"/>
    <w:rsid w:val="003E0CEB"/>
    <w:rsid w:val="003E0FD3"/>
    <w:rsid w:val="003E10A4"/>
    <w:rsid w:val="003E1B45"/>
    <w:rsid w:val="003E2175"/>
    <w:rsid w:val="003E290F"/>
    <w:rsid w:val="003E29D0"/>
    <w:rsid w:val="003E3637"/>
    <w:rsid w:val="003E39D3"/>
    <w:rsid w:val="003E3BB7"/>
    <w:rsid w:val="003E446D"/>
    <w:rsid w:val="003E4604"/>
    <w:rsid w:val="003E47CE"/>
    <w:rsid w:val="003E49E6"/>
    <w:rsid w:val="003E535F"/>
    <w:rsid w:val="003E5704"/>
    <w:rsid w:val="003E5E43"/>
    <w:rsid w:val="003E6240"/>
    <w:rsid w:val="003E6766"/>
    <w:rsid w:val="003E679C"/>
    <w:rsid w:val="003E6DBC"/>
    <w:rsid w:val="003E6FD5"/>
    <w:rsid w:val="003E7C73"/>
    <w:rsid w:val="003F00FC"/>
    <w:rsid w:val="003F013A"/>
    <w:rsid w:val="003F0624"/>
    <w:rsid w:val="003F098F"/>
    <w:rsid w:val="003F0ECD"/>
    <w:rsid w:val="003F1886"/>
    <w:rsid w:val="003F1BF9"/>
    <w:rsid w:val="003F1E2A"/>
    <w:rsid w:val="003F2260"/>
    <w:rsid w:val="003F2541"/>
    <w:rsid w:val="003F2B61"/>
    <w:rsid w:val="003F31CE"/>
    <w:rsid w:val="003F33C0"/>
    <w:rsid w:val="003F3A74"/>
    <w:rsid w:val="003F3B05"/>
    <w:rsid w:val="003F3F0B"/>
    <w:rsid w:val="003F4900"/>
    <w:rsid w:val="003F4ED3"/>
    <w:rsid w:val="003F4EEB"/>
    <w:rsid w:val="003F56A6"/>
    <w:rsid w:val="003F5859"/>
    <w:rsid w:val="003F5D10"/>
    <w:rsid w:val="003F5D6D"/>
    <w:rsid w:val="003F5DC8"/>
    <w:rsid w:val="003F60A7"/>
    <w:rsid w:val="003F6FAB"/>
    <w:rsid w:val="003F70A1"/>
    <w:rsid w:val="003F7759"/>
    <w:rsid w:val="00400231"/>
    <w:rsid w:val="00400285"/>
    <w:rsid w:val="00400352"/>
    <w:rsid w:val="00400549"/>
    <w:rsid w:val="00400C46"/>
    <w:rsid w:val="00400C70"/>
    <w:rsid w:val="00400F4C"/>
    <w:rsid w:val="0040154A"/>
    <w:rsid w:val="00401586"/>
    <w:rsid w:val="0040162A"/>
    <w:rsid w:val="0040187C"/>
    <w:rsid w:val="00401CB6"/>
    <w:rsid w:val="00401FAD"/>
    <w:rsid w:val="00402176"/>
    <w:rsid w:val="004026BF"/>
    <w:rsid w:val="00402AD4"/>
    <w:rsid w:val="00402BBA"/>
    <w:rsid w:val="004030D6"/>
    <w:rsid w:val="004033AC"/>
    <w:rsid w:val="004033FC"/>
    <w:rsid w:val="00403841"/>
    <w:rsid w:val="004039C8"/>
    <w:rsid w:val="00403CA5"/>
    <w:rsid w:val="00403E20"/>
    <w:rsid w:val="0040438A"/>
    <w:rsid w:val="004045E1"/>
    <w:rsid w:val="00404954"/>
    <w:rsid w:val="0040519C"/>
    <w:rsid w:val="00405536"/>
    <w:rsid w:val="004056DC"/>
    <w:rsid w:val="0040575B"/>
    <w:rsid w:val="004057F0"/>
    <w:rsid w:val="00405AD5"/>
    <w:rsid w:val="00405F51"/>
    <w:rsid w:val="00406526"/>
    <w:rsid w:val="004066E1"/>
    <w:rsid w:val="00406FAD"/>
    <w:rsid w:val="00407020"/>
    <w:rsid w:val="004073FF"/>
    <w:rsid w:val="00407A14"/>
    <w:rsid w:val="00407A9B"/>
    <w:rsid w:val="0041004E"/>
    <w:rsid w:val="00410B21"/>
    <w:rsid w:val="00410D21"/>
    <w:rsid w:val="00411241"/>
    <w:rsid w:val="0041132A"/>
    <w:rsid w:val="00411488"/>
    <w:rsid w:val="00412425"/>
    <w:rsid w:val="00412542"/>
    <w:rsid w:val="0041263C"/>
    <w:rsid w:val="004127D9"/>
    <w:rsid w:val="004135CA"/>
    <w:rsid w:val="004135CF"/>
    <w:rsid w:val="00413E44"/>
    <w:rsid w:val="0041446F"/>
    <w:rsid w:val="00414571"/>
    <w:rsid w:val="004145DD"/>
    <w:rsid w:val="00414E92"/>
    <w:rsid w:val="00414F9F"/>
    <w:rsid w:val="00415437"/>
    <w:rsid w:val="00415E01"/>
    <w:rsid w:val="004160AE"/>
    <w:rsid w:val="00416BF3"/>
    <w:rsid w:val="00416FFD"/>
    <w:rsid w:val="0041712D"/>
    <w:rsid w:val="0041755E"/>
    <w:rsid w:val="004175A1"/>
    <w:rsid w:val="004200D6"/>
    <w:rsid w:val="004202D1"/>
    <w:rsid w:val="00420363"/>
    <w:rsid w:val="00420727"/>
    <w:rsid w:val="00420BCD"/>
    <w:rsid w:val="00420F6F"/>
    <w:rsid w:val="004211AE"/>
    <w:rsid w:val="0042298D"/>
    <w:rsid w:val="00422FEA"/>
    <w:rsid w:val="00423191"/>
    <w:rsid w:val="004231BA"/>
    <w:rsid w:val="00423C42"/>
    <w:rsid w:val="0042415D"/>
    <w:rsid w:val="00424478"/>
    <w:rsid w:val="00424778"/>
    <w:rsid w:val="00424A51"/>
    <w:rsid w:val="00424EA7"/>
    <w:rsid w:val="00425448"/>
    <w:rsid w:val="00426073"/>
    <w:rsid w:val="0042650B"/>
    <w:rsid w:val="00426654"/>
    <w:rsid w:val="004267E1"/>
    <w:rsid w:val="00427006"/>
    <w:rsid w:val="00427025"/>
    <w:rsid w:val="0042763C"/>
    <w:rsid w:val="004277CB"/>
    <w:rsid w:val="00427EE8"/>
    <w:rsid w:val="00430957"/>
    <w:rsid w:val="004309CD"/>
    <w:rsid w:val="00431324"/>
    <w:rsid w:val="0043150E"/>
    <w:rsid w:val="00431637"/>
    <w:rsid w:val="00431FE2"/>
    <w:rsid w:val="004322EA"/>
    <w:rsid w:val="00432389"/>
    <w:rsid w:val="00432998"/>
    <w:rsid w:val="004329A7"/>
    <w:rsid w:val="00432A34"/>
    <w:rsid w:val="004330E1"/>
    <w:rsid w:val="004331C1"/>
    <w:rsid w:val="00433D4C"/>
    <w:rsid w:val="00434241"/>
    <w:rsid w:val="00434D38"/>
    <w:rsid w:val="00434DBE"/>
    <w:rsid w:val="00436019"/>
    <w:rsid w:val="0043774A"/>
    <w:rsid w:val="00437C77"/>
    <w:rsid w:val="00437E92"/>
    <w:rsid w:val="00437EEC"/>
    <w:rsid w:val="00437FC6"/>
    <w:rsid w:val="004400D6"/>
    <w:rsid w:val="00440192"/>
    <w:rsid w:val="00440432"/>
    <w:rsid w:val="004404CF"/>
    <w:rsid w:val="0044091A"/>
    <w:rsid w:val="004410C6"/>
    <w:rsid w:val="00441AEB"/>
    <w:rsid w:val="004431B7"/>
    <w:rsid w:val="004441B7"/>
    <w:rsid w:val="00444380"/>
    <w:rsid w:val="0044441F"/>
    <w:rsid w:val="004448D6"/>
    <w:rsid w:val="00444B12"/>
    <w:rsid w:val="00444C26"/>
    <w:rsid w:val="0044524C"/>
    <w:rsid w:val="004455BC"/>
    <w:rsid w:val="00445A7A"/>
    <w:rsid w:val="00445CD9"/>
    <w:rsid w:val="00445F43"/>
    <w:rsid w:val="00446043"/>
    <w:rsid w:val="004461B7"/>
    <w:rsid w:val="00446268"/>
    <w:rsid w:val="004464EF"/>
    <w:rsid w:val="004465FC"/>
    <w:rsid w:val="0044714A"/>
    <w:rsid w:val="0044730E"/>
    <w:rsid w:val="00447477"/>
    <w:rsid w:val="00447B0D"/>
    <w:rsid w:val="00447EDC"/>
    <w:rsid w:val="00450BCE"/>
    <w:rsid w:val="00451196"/>
    <w:rsid w:val="00451C6F"/>
    <w:rsid w:val="00451CAA"/>
    <w:rsid w:val="00451FF6"/>
    <w:rsid w:val="004522C0"/>
    <w:rsid w:val="004529D6"/>
    <w:rsid w:val="00452ABA"/>
    <w:rsid w:val="00452B3F"/>
    <w:rsid w:val="00452C35"/>
    <w:rsid w:val="00453087"/>
    <w:rsid w:val="0045319B"/>
    <w:rsid w:val="00453702"/>
    <w:rsid w:val="00453DBA"/>
    <w:rsid w:val="00454200"/>
    <w:rsid w:val="0045436B"/>
    <w:rsid w:val="004547F8"/>
    <w:rsid w:val="004549B5"/>
    <w:rsid w:val="00454BBD"/>
    <w:rsid w:val="0045506D"/>
    <w:rsid w:val="0045511D"/>
    <w:rsid w:val="004551F2"/>
    <w:rsid w:val="0045599E"/>
    <w:rsid w:val="0045692F"/>
    <w:rsid w:val="00456A96"/>
    <w:rsid w:val="00456E6E"/>
    <w:rsid w:val="0045768A"/>
    <w:rsid w:val="004578A2"/>
    <w:rsid w:val="0045794D"/>
    <w:rsid w:val="004604E7"/>
    <w:rsid w:val="0046058D"/>
    <w:rsid w:val="0046094C"/>
    <w:rsid w:val="0046136D"/>
    <w:rsid w:val="00461459"/>
    <w:rsid w:val="00461899"/>
    <w:rsid w:val="004619E7"/>
    <w:rsid w:val="00461D8E"/>
    <w:rsid w:val="004622D2"/>
    <w:rsid w:val="0046280F"/>
    <w:rsid w:val="00462B22"/>
    <w:rsid w:val="00463005"/>
    <w:rsid w:val="0046335A"/>
    <w:rsid w:val="0046338D"/>
    <w:rsid w:val="0046456E"/>
    <w:rsid w:val="004645BB"/>
    <w:rsid w:val="00465BC9"/>
    <w:rsid w:val="00465C90"/>
    <w:rsid w:val="004669C5"/>
    <w:rsid w:val="00466CF4"/>
    <w:rsid w:val="00467143"/>
    <w:rsid w:val="004671F2"/>
    <w:rsid w:val="00467321"/>
    <w:rsid w:val="004707D0"/>
    <w:rsid w:val="00470A09"/>
    <w:rsid w:val="004711B6"/>
    <w:rsid w:val="004711F2"/>
    <w:rsid w:val="004717BC"/>
    <w:rsid w:val="00471D72"/>
    <w:rsid w:val="00471E0D"/>
    <w:rsid w:val="00471EE5"/>
    <w:rsid w:val="00471FDF"/>
    <w:rsid w:val="00472113"/>
    <w:rsid w:val="00472A84"/>
    <w:rsid w:val="00472B21"/>
    <w:rsid w:val="00472E59"/>
    <w:rsid w:val="0047306C"/>
    <w:rsid w:val="00473691"/>
    <w:rsid w:val="00473BFF"/>
    <w:rsid w:val="00473C45"/>
    <w:rsid w:val="004743D4"/>
    <w:rsid w:val="004751F5"/>
    <w:rsid w:val="0047532A"/>
    <w:rsid w:val="0047579E"/>
    <w:rsid w:val="00475C90"/>
    <w:rsid w:val="00475D28"/>
    <w:rsid w:val="00477026"/>
    <w:rsid w:val="00477058"/>
    <w:rsid w:val="0047768D"/>
    <w:rsid w:val="0047782E"/>
    <w:rsid w:val="00477E34"/>
    <w:rsid w:val="0048015E"/>
    <w:rsid w:val="0048028D"/>
    <w:rsid w:val="00480C11"/>
    <w:rsid w:val="00480F6E"/>
    <w:rsid w:val="00481307"/>
    <w:rsid w:val="004816A3"/>
    <w:rsid w:val="00481C50"/>
    <w:rsid w:val="00481DA5"/>
    <w:rsid w:val="004820B2"/>
    <w:rsid w:val="00482207"/>
    <w:rsid w:val="00482FE6"/>
    <w:rsid w:val="0048321B"/>
    <w:rsid w:val="00484015"/>
    <w:rsid w:val="0048423F"/>
    <w:rsid w:val="004843D9"/>
    <w:rsid w:val="00484CB6"/>
    <w:rsid w:val="004855C9"/>
    <w:rsid w:val="0048560C"/>
    <w:rsid w:val="00485E41"/>
    <w:rsid w:val="004862E0"/>
    <w:rsid w:val="004866E6"/>
    <w:rsid w:val="00486C30"/>
    <w:rsid w:val="004870C1"/>
    <w:rsid w:val="00487540"/>
    <w:rsid w:val="00487ABA"/>
    <w:rsid w:val="00487C15"/>
    <w:rsid w:val="00487CB6"/>
    <w:rsid w:val="00487E6D"/>
    <w:rsid w:val="00490182"/>
    <w:rsid w:val="004903D2"/>
    <w:rsid w:val="0049045B"/>
    <w:rsid w:val="00490AE1"/>
    <w:rsid w:val="00491076"/>
    <w:rsid w:val="0049174A"/>
    <w:rsid w:val="00491813"/>
    <w:rsid w:val="0049192D"/>
    <w:rsid w:val="00491AA6"/>
    <w:rsid w:val="00491E2A"/>
    <w:rsid w:val="00491EE7"/>
    <w:rsid w:val="00491F01"/>
    <w:rsid w:val="00491F55"/>
    <w:rsid w:val="00492141"/>
    <w:rsid w:val="004921E8"/>
    <w:rsid w:val="004922E4"/>
    <w:rsid w:val="00492430"/>
    <w:rsid w:val="004926C1"/>
    <w:rsid w:val="004927CF"/>
    <w:rsid w:val="00493780"/>
    <w:rsid w:val="00493AC7"/>
    <w:rsid w:val="00493D16"/>
    <w:rsid w:val="00494CED"/>
    <w:rsid w:val="00495064"/>
    <w:rsid w:val="0049519B"/>
    <w:rsid w:val="00495B12"/>
    <w:rsid w:val="00496283"/>
    <w:rsid w:val="004962F4"/>
    <w:rsid w:val="00497AD2"/>
    <w:rsid w:val="00497B2B"/>
    <w:rsid w:val="004A079C"/>
    <w:rsid w:val="004A0FDE"/>
    <w:rsid w:val="004A1C56"/>
    <w:rsid w:val="004A1D08"/>
    <w:rsid w:val="004A1D45"/>
    <w:rsid w:val="004A2348"/>
    <w:rsid w:val="004A268C"/>
    <w:rsid w:val="004A4257"/>
    <w:rsid w:val="004A4596"/>
    <w:rsid w:val="004A4CBA"/>
    <w:rsid w:val="004A4D27"/>
    <w:rsid w:val="004A58AF"/>
    <w:rsid w:val="004A61A8"/>
    <w:rsid w:val="004A651F"/>
    <w:rsid w:val="004A6A96"/>
    <w:rsid w:val="004A6BC4"/>
    <w:rsid w:val="004A6D1B"/>
    <w:rsid w:val="004A6ECE"/>
    <w:rsid w:val="004A6FE6"/>
    <w:rsid w:val="004A7349"/>
    <w:rsid w:val="004A7907"/>
    <w:rsid w:val="004A7F39"/>
    <w:rsid w:val="004B00AB"/>
    <w:rsid w:val="004B1494"/>
    <w:rsid w:val="004B157E"/>
    <w:rsid w:val="004B17F5"/>
    <w:rsid w:val="004B1F0D"/>
    <w:rsid w:val="004B2499"/>
    <w:rsid w:val="004B25F7"/>
    <w:rsid w:val="004B2FC8"/>
    <w:rsid w:val="004B31F7"/>
    <w:rsid w:val="004B3293"/>
    <w:rsid w:val="004B32ED"/>
    <w:rsid w:val="004B40AB"/>
    <w:rsid w:val="004B40D9"/>
    <w:rsid w:val="004B47BA"/>
    <w:rsid w:val="004B4A70"/>
    <w:rsid w:val="004B523D"/>
    <w:rsid w:val="004B5358"/>
    <w:rsid w:val="004B53AF"/>
    <w:rsid w:val="004B6258"/>
    <w:rsid w:val="004B66D8"/>
    <w:rsid w:val="004B6C14"/>
    <w:rsid w:val="004B6C21"/>
    <w:rsid w:val="004B6D68"/>
    <w:rsid w:val="004B75DC"/>
    <w:rsid w:val="004B7B91"/>
    <w:rsid w:val="004B7BB4"/>
    <w:rsid w:val="004B7C79"/>
    <w:rsid w:val="004B7C86"/>
    <w:rsid w:val="004B7E35"/>
    <w:rsid w:val="004B7E3A"/>
    <w:rsid w:val="004C01F8"/>
    <w:rsid w:val="004C0267"/>
    <w:rsid w:val="004C0447"/>
    <w:rsid w:val="004C0489"/>
    <w:rsid w:val="004C0ADB"/>
    <w:rsid w:val="004C2242"/>
    <w:rsid w:val="004C28E6"/>
    <w:rsid w:val="004C2A07"/>
    <w:rsid w:val="004C2E82"/>
    <w:rsid w:val="004C3065"/>
    <w:rsid w:val="004C3228"/>
    <w:rsid w:val="004C38EA"/>
    <w:rsid w:val="004C3A0D"/>
    <w:rsid w:val="004C4140"/>
    <w:rsid w:val="004C474F"/>
    <w:rsid w:val="004C49F7"/>
    <w:rsid w:val="004C4E7D"/>
    <w:rsid w:val="004C5118"/>
    <w:rsid w:val="004C52B3"/>
    <w:rsid w:val="004C55AE"/>
    <w:rsid w:val="004C5B8B"/>
    <w:rsid w:val="004C5F17"/>
    <w:rsid w:val="004C5F6C"/>
    <w:rsid w:val="004C6AEA"/>
    <w:rsid w:val="004C711B"/>
    <w:rsid w:val="004C72D5"/>
    <w:rsid w:val="004C7D44"/>
    <w:rsid w:val="004C7E9F"/>
    <w:rsid w:val="004C7F2B"/>
    <w:rsid w:val="004D06A0"/>
    <w:rsid w:val="004D06C2"/>
    <w:rsid w:val="004D06C8"/>
    <w:rsid w:val="004D077B"/>
    <w:rsid w:val="004D1520"/>
    <w:rsid w:val="004D1A38"/>
    <w:rsid w:val="004D1AE9"/>
    <w:rsid w:val="004D1C00"/>
    <w:rsid w:val="004D1C6A"/>
    <w:rsid w:val="004D1E83"/>
    <w:rsid w:val="004D21CE"/>
    <w:rsid w:val="004D2219"/>
    <w:rsid w:val="004D324E"/>
    <w:rsid w:val="004D3A47"/>
    <w:rsid w:val="004D45FD"/>
    <w:rsid w:val="004D4CEB"/>
    <w:rsid w:val="004D5E45"/>
    <w:rsid w:val="004D632D"/>
    <w:rsid w:val="004D6B49"/>
    <w:rsid w:val="004D73A4"/>
    <w:rsid w:val="004D7714"/>
    <w:rsid w:val="004D77F1"/>
    <w:rsid w:val="004E06C7"/>
    <w:rsid w:val="004E08F4"/>
    <w:rsid w:val="004E099F"/>
    <w:rsid w:val="004E0A7F"/>
    <w:rsid w:val="004E0B04"/>
    <w:rsid w:val="004E1066"/>
    <w:rsid w:val="004E11F4"/>
    <w:rsid w:val="004E15EF"/>
    <w:rsid w:val="004E1632"/>
    <w:rsid w:val="004E17B3"/>
    <w:rsid w:val="004E1BC7"/>
    <w:rsid w:val="004E1C71"/>
    <w:rsid w:val="004E2245"/>
    <w:rsid w:val="004E2303"/>
    <w:rsid w:val="004E2865"/>
    <w:rsid w:val="004E2E36"/>
    <w:rsid w:val="004E33E5"/>
    <w:rsid w:val="004E3630"/>
    <w:rsid w:val="004E3D87"/>
    <w:rsid w:val="004E411C"/>
    <w:rsid w:val="004E4A31"/>
    <w:rsid w:val="004E4AAE"/>
    <w:rsid w:val="004E4C6E"/>
    <w:rsid w:val="004E51B7"/>
    <w:rsid w:val="004E546C"/>
    <w:rsid w:val="004E5A0F"/>
    <w:rsid w:val="004E6012"/>
    <w:rsid w:val="004E64B6"/>
    <w:rsid w:val="004E6D11"/>
    <w:rsid w:val="004E6D4B"/>
    <w:rsid w:val="004E7E38"/>
    <w:rsid w:val="004F0C24"/>
    <w:rsid w:val="004F0F96"/>
    <w:rsid w:val="004F107C"/>
    <w:rsid w:val="004F1BD9"/>
    <w:rsid w:val="004F1DDE"/>
    <w:rsid w:val="004F1F0E"/>
    <w:rsid w:val="004F2277"/>
    <w:rsid w:val="004F25FC"/>
    <w:rsid w:val="004F2C03"/>
    <w:rsid w:val="004F2E0A"/>
    <w:rsid w:val="004F2F34"/>
    <w:rsid w:val="004F34F6"/>
    <w:rsid w:val="004F37AA"/>
    <w:rsid w:val="004F3C30"/>
    <w:rsid w:val="004F427D"/>
    <w:rsid w:val="004F4C4C"/>
    <w:rsid w:val="004F4C4D"/>
    <w:rsid w:val="004F4E43"/>
    <w:rsid w:val="004F4F7B"/>
    <w:rsid w:val="004F4FDD"/>
    <w:rsid w:val="004F5568"/>
    <w:rsid w:val="004F55F6"/>
    <w:rsid w:val="004F563B"/>
    <w:rsid w:val="004F5960"/>
    <w:rsid w:val="004F6486"/>
    <w:rsid w:val="004F657E"/>
    <w:rsid w:val="004F7509"/>
    <w:rsid w:val="004F7B81"/>
    <w:rsid w:val="00500028"/>
    <w:rsid w:val="00500254"/>
    <w:rsid w:val="005004A5"/>
    <w:rsid w:val="00500E7E"/>
    <w:rsid w:val="005016A1"/>
    <w:rsid w:val="00501723"/>
    <w:rsid w:val="005017CB"/>
    <w:rsid w:val="00501A71"/>
    <w:rsid w:val="00501C0E"/>
    <w:rsid w:val="0050273A"/>
    <w:rsid w:val="00502CCE"/>
    <w:rsid w:val="005033A6"/>
    <w:rsid w:val="00503542"/>
    <w:rsid w:val="00503841"/>
    <w:rsid w:val="0050399B"/>
    <w:rsid w:val="00503B59"/>
    <w:rsid w:val="00503EE2"/>
    <w:rsid w:val="00504F21"/>
    <w:rsid w:val="005055FF"/>
    <w:rsid w:val="00505C56"/>
    <w:rsid w:val="005060E0"/>
    <w:rsid w:val="005072D5"/>
    <w:rsid w:val="00507E46"/>
    <w:rsid w:val="00510DAC"/>
    <w:rsid w:val="00510FC1"/>
    <w:rsid w:val="0051124B"/>
    <w:rsid w:val="00512B44"/>
    <w:rsid w:val="0051306B"/>
    <w:rsid w:val="00513327"/>
    <w:rsid w:val="00513619"/>
    <w:rsid w:val="00513789"/>
    <w:rsid w:val="00513C8B"/>
    <w:rsid w:val="00513D9A"/>
    <w:rsid w:val="00513E77"/>
    <w:rsid w:val="00514123"/>
    <w:rsid w:val="00514377"/>
    <w:rsid w:val="005143D5"/>
    <w:rsid w:val="00514685"/>
    <w:rsid w:val="0051477F"/>
    <w:rsid w:val="00514A58"/>
    <w:rsid w:val="00514C52"/>
    <w:rsid w:val="00514FFC"/>
    <w:rsid w:val="0051509F"/>
    <w:rsid w:val="0051515E"/>
    <w:rsid w:val="005152E5"/>
    <w:rsid w:val="00515427"/>
    <w:rsid w:val="0051573F"/>
    <w:rsid w:val="00515D6B"/>
    <w:rsid w:val="00516060"/>
    <w:rsid w:val="00516080"/>
    <w:rsid w:val="005163B4"/>
    <w:rsid w:val="005164B5"/>
    <w:rsid w:val="005168DD"/>
    <w:rsid w:val="00516A13"/>
    <w:rsid w:val="00516E54"/>
    <w:rsid w:val="00516F2E"/>
    <w:rsid w:val="00517494"/>
    <w:rsid w:val="0051760B"/>
    <w:rsid w:val="00517C0E"/>
    <w:rsid w:val="00517E08"/>
    <w:rsid w:val="00517EA7"/>
    <w:rsid w:val="00517F9D"/>
    <w:rsid w:val="005201CA"/>
    <w:rsid w:val="0052034F"/>
    <w:rsid w:val="00520867"/>
    <w:rsid w:val="00521102"/>
    <w:rsid w:val="005211B9"/>
    <w:rsid w:val="005214B7"/>
    <w:rsid w:val="0052163C"/>
    <w:rsid w:val="005216EF"/>
    <w:rsid w:val="00521A02"/>
    <w:rsid w:val="0052246A"/>
    <w:rsid w:val="00522715"/>
    <w:rsid w:val="00522722"/>
    <w:rsid w:val="005231C2"/>
    <w:rsid w:val="005234E0"/>
    <w:rsid w:val="005239B8"/>
    <w:rsid w:val="00523E0B"/>
    <w:rsid w:val="00524A3C"/>
    <w:rsid w:val="0052516B"/>
    <w:rsid w:val="005253FD"/>
    <w:rsid w:val="00525C99"/>
    <w:rsid w:val="00525EAD"/>
    <w:rsid w:val="00526238"/>
    <w:rsid w:val="005264CD"/>
    <w:rsid w:val="00526B87"/>
    <w:rsid w:val="0052762D"/>
    <w:rsid w:val="00527E02"/>
    <w:rsid w:val="00527FAF"/>
    <w:rsid w:val="0053040C"/>
    <w:rsid w:val="0053056E"/>
    <w:rsid w:val="00530D74"/>
    <w:rsid w:val="00531539"/>
    <w:rsid w:val="00531924"/>
    <w:rsid w:val="00531AF8"/>
    <w:rsid w:val="00531BFF"/>
    <w:rsid w:val="00531D28"/>
    <w:rsid w:val="00531D7D"/>
    <w:rsid w:val="00532145"/>
    <w:rsid w:val="00532759"/>
    <w:rsid w:val="005327FF"/>
    <w:rsid w:val="00532BEE"/>
    <w:rsid w:val="00532E66"/>
    <w:rsid w:val="005330EA"/>
    <w:rsid w:val="0053379E"/>
    <w:rsid w:val="00533D34"/>
    <w:rsid w:val="00533E32"/>
    <w:rsid w:val="00533E72"/>
    <w:rsid w:val="00534519"/>
    <w:rsid w:val="005346B7"/>
    <w:rsid w:val="005349BB"/>
    <w:rsid w:val="00534D2B"/>
    <w:rsid w:val="00534DE5"/>
    <w:rsid w:val="00535342"/>
    <w:rsid w:val="0053567E"/>
    <w:rsid w:val="00535EF1"/>
    <w:rsid w:val="0053664F"/>
    <w:rsid w:val="00536BB7"/>
    <w:rsid w:val="0053745D"/>
    <w:rsid w:val="00537701"/>
    <w:rsid w:val="00537AE5"/>
    <w:rsid w:val="0054080B"/>
    <w:rsid w:val="00540F12"/>
    <w:rsid w:val="00541216"/>
    <w:rsid w:val="005417CD"/>
    <w:rsid w:val="00542927"/>
    <w:rsid w:val="00542BF3"/>
    <w:rsid w:val="00542DC1"/>
    <w:rsid w:val="00542FC9"/>
    <w:rsid w:val="0054306B"/>
    <w:rsid w:val="005433F9"/>
    <w:rsid w:val="005444B1"/>
    <w:rsid w:val="0054460F"/>
    <w:rsid w:val="00544758"/>
    <w:rsid w:val="00544B36"/>
    <w:rsid w:val="00545294"/>
    <w:rsid w:val="005454ED"/>
    <w:rsid w:val="005458A8"/>
    <w:rsid w:val="00545C3A"/>
    <w:rsid w:val="00545CB9"/>
    <w:rsid w:val="00545EFA"/>
    <w:rsid w:val="005461A1"/>
    <w:rsid w:val="005467BE"/>
    <w:rsid w:val="00546CE9"/>
    <w:rsid w:val="00547E3A"/>
    <w:rsid w:val="0055087C"/>
    <w:rsid w:val="00551735"/>
    <w:rsid w:val="005518A7"/>
    <w:rsid w:val="005518E8"/>
    <w:rsid w:val="0055213F"/>
    <w:rsid w:val="00552451"/>
    <w:rsid w:val="00552C94"/>
    <w:rsid w:val="00552CDB"/>
    <w:rsid w:val="00553293"/>
    <w:rsid w:val="00553318"/>
    <w:rsid w:val="0055340C"/>
    <w:rsid w:val="005538F9"/>
    <w:rsid w:val="00553C9F"/>
    <w:rsid w:val="00553D84"/>
    <w:rsid w:val="0055406A"/>
    <w:rsid w:val="005543B9"/>
    <w:rsid w:val="00554555"/>
    <w:rsid w:val="00554746"/>
    <w:rsid w:val="00554A6B"/>
    <w:rsid w:val="00555C4A"/>
    <w:rsid w:val="00556113"/>
    <w:rsid w:val="0055629A"/>
    <w:rsid w:val="00556908"/>
    <w:rsid w:val="00556E65"/>
    <w:rsid w:val="00557081"/>
    <w:rsid w:val="005579B8"/>
    <w:rsid w:val="00557DF6"/>
    <w:rsid w:val="005600AF"/>
    <w:rsid w:val="00560791"/>
    <w:rsid w:val="0056128B"/>
    <w:rsid w:val="00561302"/>
    <w:rsid w:val="0056171F"/>
    <w:rsid w:val="00561EB1"/>
    <w:rsid w:val="00562190"/>
    <w:rsid w:val="0056226B"/>
    <w:rsid w:val="00562946"/>
    <w:rsid w:val="00562A8F"/>
    <w:rsid w:val="00562BB3"/>
    <w:rsid w:val="005630EA"/>
    <w:rsid w:val="00563336"/>
    <w:rsid w:val="00563395"/>
    <w:rsid w:val="0056357F"/>
    <w:rsid w:val="00563A47"/>
    <w:rsid w:val="00563E6B"/>
    <w:rsid w:val="00564280"/>
    <w:rsid w:val="00564645"/>
    <w:rsid w:val="00565054"/>
    <w:rsid w:val="00565676"/>
    <w:rsid w:val="005658E2"/>
    <w:rsid w:val="00565931"/>
    <w:rsid w:val="00565B40"/>
    <w:rsid w:val="0056611C"/>
    <w:rsid w:val="00566344"/>
    <w:rsid w:val="00566F4D"/>
    <w:rsid w:val="00567C62"/>
    <w:rsid w:val="00570AEF"/>
    <w:rsid w:val="00570F8B"/>
    <w:rsid w:val="0057132F"/>
    <w:rsid w:val="0057167F"/>
    <w:rsid w:val="00571B6B"/>
    <w:rsid w:val="00572212"/>
    <w:rsid w:val="00572684"/>
    <w:rsid w:val="0057381D"/>
    <w:rsid w:val="00573AE0"/>
    <w:rsid w:val="00573EE9"/>
    <w:rsid w:val="00573F09"/>
    <w:rsid w:val="00573F45"/>
    <w:rsid w:val="00574AF0"/>
    <w:rsid w:val="00574C66"/>
    <w:rsid w:val="00574E03"/>
    <w:rsid w:val="00574EB4"/>
    <w:rsid w:val="00575006"/>
    <w:rsid w:val="00575064"/>
    <w:rsid w:val="005753C9"/>
    <w:rsid w:val="005754B4"/>
    <w:rsid w:val="00575562"/>
    <w:rsid w:val="00575671"/>
    <w:rsid w:val="005765F8"/>
    <w:rsid w:val="00576D88"/>
    <w:rsid w:val="00576E89"/>
    <w:rsid w:val="005777A5"/>
    <w:rsid w:val="0058074E"/>
    <w:rsid w:val="00580B89"/>
    <w:rsid w:val="00581178"/>
    <w:rsid w:val="00581D1C"/>
    <w:rsid w:val="00582030"/>
    <w:rsid w:val="00582BA9"/>
    <w:rsid w:val="00582C84"/>
    <w:rsid w:val="00583823"/>
    <w:rsid w:val="00583A5B"/>
    <w:rsid w:val="00583A6A"/>
    <w:rsid w:val="00583AFB"/>
    <w:rsid w:val="00583B2D"/>
    <w:rsid w:val="00583D5C"/>
    <w:rsid w:val="00583DD8"/>
    <w:rsid w:val="00583E28"/>
    <w:rsid w:val="00583FB4"/>
    <w:rsid w:val="00584196"/>
    <w:rsid w:val="0058420A"/>
    <w:rsid w:val="00584831"/>
    <w:rsid w:val="00584D3D"/>
    <w:rsid w:val="0058528C"/>
    <w:rsid w:val="00585B23"/>
    <w:rsid w:val="00585B78"/>
    <w:rsid w:val="00585CC5"/>
    <w:rsid w:val="00586D68"/>
    <w:rsid w:val="00586DD3"/>
    <w:rsid w:val="00586F33"/>
    <w:rsid w:val="0058746B"/>
    <w:rsid w:val="005875CE"/>
    <w:rsid w:val="005877C2"/>
    <w:rsid w:val="00590175"/>
    <w:rsid w:val="00590B1F"/>
    <w:rsid w:val="005911CF"/>
    <w:rsid w:val="005911FB"/>
    <w:rsid w:val="0059133C"/>
    <w:rsid w:val="005918C2"/>
    <w:rsid w:val="00591A94"/>
    <w:rsid w:val="005920ED"/>
    <w:rsid w:val="005921A6"/>
    <w:rsid w:val="00592713"/>
    <w:rsid w:val="00592938"/>
    <w:rsid w:val="00592F47"/>
    <w:rsid w:val="005935C7"/>
    <w:rsid w:val="005939A6"/>
    <w:rsid w:val="005940FF"/>
    <w:rsid w:val="0059465B"/>
    <w:rsid w:val="0059471F"/>
    <w:rsid w:val="00594D73"/>
    <w:rsid w:val="00594F5B"/>
    <w:rsid w:val="00595444"/>
    <w:rsid w:val="00595B0D"/>
    <w:rsid w:val="00595EF2"/>
    <w:rsid w:val="00596371"/>
    <w:rsid w:val="00596A22"/>
    <w:rsid w:val="00596B1D"/>
    <w:rsid w:val="0059709A"/>
    <w:rsid w:val="0059734B"/>
    <w:rsid w:val="00597FA5"/>
    <w:rsid w:val="005A05F8"/>
    <w:rsid w:val="005A075E"/>
    <w:rsid w:val="005A08BF"/>
    <w:rsid w:val="005A0B41"/>
    <w:rsid w:val="005A0C77"/>
    <w:rsid w:val="005A1D8A"/>
    <w:rsid w:val="005A272D"/>
    <w:rsid w:val="005A2937"/>
    <w:rsid w:val="005A2F15"/>
    <w:rsid w:val="005A363F"/>
    <w:rsid w:val="005A3A4F"/>
    <w:rsid w:val="005A4869"/>
    <w:rsid w:val="005A48CD"/>
    <w:rsid w:val="005A497E"/>
    <w:rsid w:val="005A56FC"/>
    <w:rsid w:val="005A5838"/>
    <w:rsid w:val="005A6146"/>
    <w:rsid w:val="005A6C71"/>
    <w:rsid w:val="005A6F54"/>
    <w:rsid w:val="005A72E4"/>
    <w:rsid w:val="005A74B5"/>
    <w:rsid w:val="005A77CF"/>
    <w:rsid w:val="005B022C"/>
    <w:rsid w:val="005B08E2"/>
    <w:rsid w:val="005B0998"/>
    <w:rsid w:val="005B0D74"/>
    <w:rsid w:val="005B0F00"/>
    <w:rsid w:val="005B1D19"/>
    <w:rsid w:val="005B1EB3"/>
    <w:rsid w:val="005B20C7"/>
    <w:rsid w:val="005B2153"/>
    <w:rsid w:val="005B21A1"/>
    <w:rsid w:val="005B2A7E"/>
    <w:rsid w:val="005B2E1F"/>
    <w:rsid w:val="005B347F"/>
    <w:rsid w:val="005B4AE8"/>
    <w:rsid w:val="005B4BF7"/>
    <w:rsid w:val="005B550E"/>
    <w:rsid w:val="005B59B3"/>
    <w:rsid w:val="005B5ED4"/>
    <w:rsid w:val="005B60AF"/>
    <w:rsid w:val="005B64EE"/>
    <w:rsid w:val="005B6675"/>
    <w:rsid w:val="005B6F26"/>
    <w:rsid w:val="005B747C"/>
    <w:rsid w:val="005B74A2"/>
    <w:rsid w:val="005B79A2"/>
    <w:rsid w:val="005B7C56"/>
    <w:rsid w:val="005B7D91"/>
    <w:rsid w:val="005C020D"/>
    <w:rsid w:val="005C0314"/>
    <w:rsid w:val="005C0D05"/>
    <w:rsid w:val="005C0DCD"/>
    <w:rsid w:val="005C1590"/>
    <w:rsid w:val="005C15BD"/>
    <w:rsid w:val="005C18B4"/>
    <w:rsid w:val="005C1B33"/>
    <w:rsid w:val="005C2129"/>
    <w:rsid w:val="005C2132"/>
    <w:rsid w:val="005C2327"/>
    <w:rsid w:val="005C37CD"/>
    <w:rsid w:val="005C3897"/>
    <w:rsid w:val="005C3F04"/>
    <w:rsid w:val="005C4011"/>
    <w:rsid w:val="005C40A5"/>
    <w:rsid w:val="005C4589"/>
    <w:rsid w:val="005C4800"/>
    <w:rsid w:val="005C4A89"/>
    <w:rsid w:val="005C4A92"/>
    <w:rsid w:val="005C606D"/>
    <w:rsid w:val="005C606E"/>
    <w:rsid w:val="005C6574"/>
    <w:rsid w:val="005C6849"/>
    <w:rsid w:val="005C6A65"/>
    <w:rsid w:val="005C6E7A"/>
    <w:rsid w:val="005C72D3"/>
    <w:rsid w:val="005C7473"/>
    <w:rsid w:val="005C74FA"/>
    <w:rsid w:val="005C7560"/>
    <w:rsid w:val="005C78F6"/>
    <w:rsid w:val="005C79C3"/>
    <w:rsid w:val="005C7F79"/>
    <w:rsid w:val="005C7FBB"/>
    <w:rsid w:val="005D04BB"/>
    <w:rsid w:val="005D04E0"/>
    <w:rsid w:val="005D0566"/>
    <w:rsid w:val="005D06AA"/>
    <w:rsid w:val="005D0AE2"/>
    <w:rsid w:val="005D0D44"/>
    <w:rsid w:val="005D0DF3"/>
    <w:rsid w:val="005D0F9B"/>
    <w:rsid w:val="005D130B"/>
    <w:rsid w:val="005D1EE7"/>
    <w:rsid w:val="005D2042"/>
    <w:rsid w:val="005D218F"/>
    <w:rsid w:val="005D24EE"/>
    <w:rsid w:val="005D28BF"/>
    <w:rsid w:val="005D2D72"/>
    <w:rsid w:val="005D309E"/>
    <w:rsid w:val="005D3504"/>
    <w:rsid w:val="005D350B"/>
    <w:rsid w:val="005D4825"/>
    <w:rsid w:val="005D49ED"/>
    <w:rsid w:val="005D51C7"/>
    <w:rsid w:val="005D544C"/>
    <w:rsid w:val="005D5CC8"/>
    <w:rsid w:val="005D5E15"/>
    <w:rsid w:val="005D62AE"/>
    <w:rsid w:val="005D640C"/>
    <w:rsid w:val="005D6683"/>
    <w:rsid w:val="005D6768"/>
    <w:rsid w:val="005D6939"/>
    <w:rsid w:val="005D6A5F"/>
    <w:rsid w:val="005D6C1D"/>
    <w:rsid w:val="005D75B6"/>
    <w:rsid w:val="005D798F"/>
    <w:rsid w:val="005D7E76"/>
    <w:rsid w:val="005D7ED6"/>
    <w:rsid w:val="005E01D8"/>
    <w:rsid w:val="005E0B85"/>
    <w:rsid w:val="005E1F4C"/>
    <w:rsid w:val="005E2F8C"/>
    <w:rsid w:val="005E3072"/>
    <w:rsid w:val="005E3435"/>
    <w:rsid w:val="005E373A"/>
    <w:rsid w:val="005E3AC3"/>
    <w:rsid w:val="005E3D56"/>
    <w:rsid w:val="005E3DA4"/>
    <w:rsid w:val="005E3F98"/>
    <w:rsid w:val="005E4776"/>
    <w:rsid w:val="005E4D71"/>
    <w:rsid w:val="005E58EF"/>
    <w:rsid w:val="005E5B02"/>
    <w:rsid w:val="005E5E67"/>
    <w:rsid w:val="005E641C"/>
    <w:rsid w:val="005E65C1"/>
    <w:rsid w:val="005E6686"/>
    <w:rsid w:val="005E679C"/>
    <w:rsid w:val="005E67FC"/>
    <w:rsid w:val="005E6957"/>
    <w:rsid w:val="005E6BC5"/>
    <w:rsid w:val="005E6D96"/>
    <w:rsid w:val="005E6F5E"/>
    <w:rsid w:val="005E737B"/>
    <w:rsid w:val="005E75C8"/>
    <w:rsid w:val="005E7BAE"/>
    <w:rsid w:val="005E7E57"/>
    <w:rsid w:val="005F0793"/>
    <w:rsid w:val="005F09EE"/>
    <w:rsid w:val="005F0EEB"/>
    <w:rsid w:val="005F1051"/>
    <w:rsid w:val="005F16D7"/>
    <w:rsid w:val="005F1701"/>
    <w:rsid w:val="005F1776"/>
    <w:rsid w:val="005F17D8"/>
    <w:rsid w:val="005F1868"/>
    <w:rsid w:val="005F2160"/>
    <w:rsid w:val="005F255F"/>
    <w:rsid w:val="005F2640"/>
    <w:rsid w:val="005F2AD7"/>
    <w:rsid w:val="005F376F"/>
    <w:rsid w:val="005F44F9"/>
    <w:rsid w:val="005F4E18"/>
    <w:rsid w:val="005F5147"/>
    <w:rsid w:val="005F5484"/>
    <w:rsid w:val="005F55A2"/>
    <w:rsid w:val="005F5ABA"/>
    <w:rsid w:val="005F608A"/>
    <w:rsid w:val="005F63FE"/>
    <w:rsid w:val="005F658B"/>
    <w:rsid w:val="005F6617"/>
    <w:rsid w:val="005F6D7E"/>
    <w:rsid w:val="005F7033"/>
    <w:rsid w:val="005F7394"/>
    <w:rsid w:val="005F7AF7"/>
    <w:rsid w:val="005F7F1D"/>
    <w:rsid w:val="006001CF"/>
    <w:rsid w:val="006001FF"/>
    <w:rsid w:val="00600248"/>
    <w:rsid w:val="00600326"/>
    <w:rsid w:val="00600D6F"/>
    <w:rsid w:val="00601664"/>
    <w:rsid w:val="00601733"/>
    <w:rsid w:val="00601A7D"/>
    <w:rsid w:val="00601DB9"/>
    <w:rsid w:val="00601FD1"/>
    <w:rsid w:val="006028C1"/>
    <w:rsid w:val="00602D82"/>
    <w:rsid w:val="006033DC"/>
    <w:rsid w:val="00604671"/>
    <w:rsid w:val="00604F8D"/>
    <w:rsid w:val="00605B6B"/>
    <w:rsid w:val="006061D6"/>
    <w:rsid w:val="00606399"/>
    <w:rsid w:val="006077D6"/>
    <w:rsid w:val="0060799D"/>
    <w:rsid w:val="0061000D"/>
    <w:rsid w:val="00610280"/>
    <w:rsid w:val="00610691"/>
    <w:rsid w:val="00610743"/>
    <w:rsid w:val="00610AAB"/>
    <w:rsid w:val="00610DD8"/>
    <w:rsid w:val="00610F68"/>
    <w:rsid w:val="006110E2"/>
    <w:rsid w:val="0061139A"/>
    <w:rsid w:val="0061154B"/>
    <w:rsid w:val="006115E2"/>
    <w:rsid w:val="006116BF"/>
    <w:rsid w:val="00611D13"/>
    <w:rsid w:val="00611F06"/>
    <w:rsid w:val="00612645"/>
    <w:rsid w:val="006129E0"/>
    <w:rsid w:val="006129F2"/>
    <w:rsid w:val="00612C66"/>
    <w:rsid w:val="00612F24"/>
    <w:rsid w:val="006131A4"/>
    <w:rsid w:val="00613513"/>
    <w:rsid w:val="00613A8B"/>
    <w:rsid w:val="00613F10"/>
    <w:rsid w:val="006142DD"/>
    <w:rsid w:val="0061472C"/>
    <w:rsid w:val="00614EDD"/>
    <w:rsid w:val="00615116"/>
    <w:rsid w:val="00615AB6"/>
    <w:rsid w:val="00615B10"/>
    <w:rsid w:val="00615DE9"/>
    <w:rsid w:val="00616494"/>
    <w:rsid w:val="00616C1B"/>
    <w:rsid w:val="00616F43"/>
    <w:rsid w:val="00617707"/>
    <w:rsid w:val="00617F54"/>
    <w:rsid w:val="006205A6"/>
    <w:rsid w:val="00620949"/>
    <w:rsid w:val="00620E5D"/>
    <w:rsid w:val="0062117D"/>
    <w:rsid w:val="0062172B"/>
    <w:rsid w:val="00621790"/>
    <w:rsid w:val="00621A5D"/>
    <w:rsid w:val="00622667"/>
    <w:rsid w:val="00622A72"/>
    <w:rsid w:val="00622F19"/>
    <w:rsid w:val="0062300A"/>
    <w:rsid w:val="00623462"/>
    <w:rsid w:val="006237C7"/>
    <w:rsid w:val="00623C72"/>
    <w:rsid w:val="006240D1"/>
    <w:rsid w:val="0062490B"/>
    <w:rsid w:val="00624B5A"/>
    <w:rsid w:val="00624F95"/>
    <w:rsid w:val="00625522"/>
    <w:rsid w:val="00625E38"/>
    <w:rsid w:val="00626060"/>
    <w:rsid w:val="00626069"/>
    <w:rsid w:val="006263EE"/>
    <w:rsid w:val="006264E9"/>
    <w:rsid w:val="00626528"/>
    <w:rsid w:val="00626DC3"/>
    <w:rsid w:val="00626E7E"/>
    <w:rsid w:val="00630139"/>
    <w:rsid w:val="0063056B"/>
    <w:rsid w:val="00630AD6"/>
    <w:rsid w:val="00630B4C"/>
    <w:rsid w:val="00630CC8"/>
    <w:rsid w:val="006312E2"/>
    <w:rsid w:val="0063166C"/>
    <w:rsid w:val="006317B5"/>
    <w:rsid w:val="00631B4B"/>
    <w:rsid w:val="00632D1F"/>
    <w:rsid w:val="00632F0B"/>
    <w:rsid w:val="00633465"/>
    <w:rsid w:val="00633548"/>
    <w:rsid w:val="00633D77"/>
    <w:rsid w:val="006342B6"/>
    <w:rsid w:val="00634859"/>
    <w:rsid w:val="00634A4B"/>
    <w:rsid w:val="0063599B"/>
    <w:rsid w:val="006359B6"/>
    <w:rsid w:val="00635AB8"/>
    <w:rsid w:val="00635BCC"/>
    <w:rsid w:val="00635D35"/>
    <w:rsid w:val="00635D38"/>
    <w:rsid w:val="00635F69"/>
    <w:rsid w:val="00635FDE"/>
    <w:rsid w:val="00637096"/>
    <w:rsid w:val="00637CEF"/>
    <w:rsid w:val="006403A5"/>
    <w:rsid w:val="00640437"/>
    <w:rsid w:val="00640691"/>
    <w:rsid w:val="00640B92"/>
    <w:rsid w:val="00640D3F"/>
    <w:rsid w:val="0064120D"/>
    <w:rsid w:val="00641342"/>
    <w:rsid w:val="0064161E"/>
    <w:rsid w:val="00641A0F"/>
    <w:rsid w:val="00642899"/>
    <w:rsid w:val="00642FAC"/>
    <w:rsid w:val="00643E14"/>
    <w:rsid w:val="00643E1A"/>
    <w:rsid w:val="00643E24"/>
    <w:rsid w:val="00644BF5"/>
    <w:rsid w:val="00644C6E"/>
    <w:rsid w:val="00644EAA"/>
    <w:rsid w:val="0064592D"/>
    <w:rsid w:val="00645AC3"/>
    <w:rsid w:val="00645B13"/>
    <w:rsid w:val="00645F4A"/>
    <w:rsid w:val="006463EE"/>
    <w:rsid w:val="00646647"/>
    <w:rsid w:val="00646AEA"/>
    <w:rsid w:val="00647664"/>
    <w:rsid w:val="0064793C"/>
    <w:rsid w:val="00647C38"/>
    <w:rsid w:val="00647CF6"/>
    <w:rsid w:val="00647D67"/>
    <w:rsid w:val="00647FA1"/>
    <w:rsid w:val="0065049C"/>
    <w:rsid w:val="00650B3A"/>
    <w:rsid w:val="00650CD5"/>
    <w:rsid w:val="00650CFD"/>
    <w:rsid w:val="0065189B"/>
    <w:rsid w:val="006518ED"/>
    <w:rsid w:val="006520A9"/>
    <w:rsid w:val="0065211C"/>
    <w:rsid w:val="00652786"/>
    <w:rsid w:val="006528FC"/>
    <w:rsid w:val="006542C7"/>
    <w:rsid w:val="00654BCC"/>
    <w:rsid w:val="006558C3"/>
    <w:rsid w:val="00655C13"/>
    <w:rsid w:val="0065607E"/>
    <w:rsid w:val="006564DA"/>
    <w:rsid w:val="006572EC"/>
    <w:rsid w:val="00657485"/>
    <w:rsid w:val="006579A0"/>
    <w:rsid w:val="00657A71"/>
    <w:rsid w:val="0066085E"/>
    <w:rsid w:val="0066091F"/>
    <w:rsid w:val="00660B67"/>
    <w:rsid w:val="00660FF9"/>
    <w:rsid w:val="006617FB"/>
    <w:rsid w:val="00661A00"/>
    <w:rsid w:val="00661BC8"/>
    <w:rsid w:val="00662471"/>
    <w:rsid w:val="00662473"/>
    <w:rsid w:val="00662BAC"/>
    <w:rsid w:val="00662C3B"/>
    <w:rsid w:val="00662C4F"/>
    <w:rsid w:val="0066320B"/>
    <w:rsid w:val="00663A0B"/>
    <w:rsid w:val="00663DC5"/>
    <w:rsid w:val="00663F07"/>
    <w:rsid w:val="00663FE2"/>
    <w:rsid w:val="006649E2"/>
    <w:rsid w:val="006651D2"/>
    <w:rsid w:val="0066539C"/>
    <w:rsid w:val="00665E0C"/>
    <w:rsid w:val="00665E8B"/>
    <w:rsid w:val="00665E8F"/>
    <w:rsid w:val="006665A6"/>
    <w:rsid w:val="006669AF"/>
    <w:rsid w:val="00666BF0"/>
    <w:rsid w:val="00667620"/>
    <w:rsid w:val="006677F6"/>
    <w:rsid w:val="00670393"/>
    <w:rsid w:val="00670C21"/>
    <w:rsid w:val="00670FA4"/>
    <w:rsid w:val="006710EA"/>
    <w:rsid w:val="0067127C"/>
    <w:rsid w:val="00671550"/>
    <w:rsid w:val="00671AC6"/>
    <w:rsid w:val="00671AFD"/>
    <w:rsid w:val="00671CC1"/>
    <w:rsid w:val="00671E48"/>
    <w:rsid w:val="0067220C"/>
    <w:rsid w:val="0067289E"/>
    <w:rsid w:val="00673046"/>
    <w:rsid w:val="0067365D"/>
    <w:rsid w:val="00673AA5"/>
    <w:rsid w:val="00674A2A"/>
    <w:rsid w:val="006757E1"/>
    <w:rsid w:val="00675B6D"/>
    <w:rsid w:val="00675F69"/>
    <w:rsid w:val="0067676C"/>
    <w:rsid w:val="006767C6"/>
    <w:rsid w:val="006769BF"/>
    <w:rsid w:val="00676CDB"/>
    <w:rsid w:val="006770A2"/>
    <w:rsid w:val="006770B2"/>
    <w:rsid w:val="006777D1"/>
    <w:rsid w:val="00677B1F"/>
    <w:rsid w:val="00677EF4"/>
    <w:rsid w:val="0068013D"/>
    <w:rsid w:val="00680813"/>
    <w:rsid w:val="006814BE"/>
    <w:rsid w:val="0068167A"/>
    <w:rsid w:val="006826A8"/>
    <w:rsid w:val="00682725"/>
    <w:rsid w:val="006827FB"/>
    <w:rsid w:val="006830FC"/>
    <w:rsid w:val="006834DE"/>
    <w:rsid w:val="0068351E"/>
    <w:rsid w:val="00683666"/>
    <w:rsid w:val="00683C47"/>
    <w:rsid w:val="00684AA5"/>
    <w:rsid w:val="00684CCE"/>
    <w:rsid w:val="006856E8"/>
    <w:rsid w:val="00685829"/>
    <w:rsid w:val="00685BC8"/>
    <w:rsid w:val="00685D38"/>
    <w:rsid w:val="00685DBF"/>
    <w:rsid w:val="00685E3E"/>
    <w:rsid w:val="00685EE6"/>
    <w:rsid w:val="00686757"/>
    <w:rsid w:val="006867E6"/>
    <w:rsid w:val="00687110"/>
    <w:rsid w:val="00687829"/>
    <w:rsid w:val="0069000C"/>
    <w:rsid w:val="00690549"/>
    <w:rsid w:val="00690644"/>
    <w:rsid w:val="00690ABA"/>
    <w:rsid w:val="00690D8D"/>
    <w:rsid w:val="006910AB"/>
    <w:rsid w:val="006912A0"/>
    <w:rsid w:val="00691349"/>
    <w:rsid w:val="00691847"/>
    <w:rsid w:val="00691AD0"/>
    <w:rsid w:val="00692645"/>
    <w:rsid w:val="00692771"/>
    <w:rsid w:val="0069287A"/>
    <w:rsid w:val="00692B90"/>
    <w:rsid w:val="0069330D"/>
    <w:rsid w:val="00693331"/>
    <w:rsid w:val="00693F85"/>
    <w:rsid w:val="006945A0"/>
    <w:rsid w:val="0069461D"/>
    <w:rsid w:val="00694A0F"/>
    <w:rsid w:val="00694BAC"/>
    <w:rsid w:val="00694BFA"/>
    <w:rsid w:val="00694C37"/>
    <w:rsid w:val="0069520E"/>
    <w:rsid w:val="0069526C"/>
    <w:rsid w:val="00695C56"/>
    <w:rsid w:val="00696373"/>
    <w:rsid w:val="00696CC2"/>
    <w:rsid w:val="006975DD"/>
    <w:rsid w:val="006A01DF"/>
    <w:rsid w:val="006A1463"/>
    <w:rsid w:val="006A1507"/>
    <w:rsid w:val="006A152F"/>
    <w:rsid w:val="006A17E2"/>
    <w:rsid w:val="006A186F"/>
    <w:rsid w:val="006A1AF8"/>
    <w:rsid w:val="006A1C26"/>
    <w:rsid w:val="006A1E22"/>
    <w:rsid w:val="006A2093"/>
    <w:rsid w:val="006A242E"/>
    <w:rsid w:val="006A249C"/>
    <w:rsid w:val="006A2509"/>
    <w:rsid w:val="006A2511"/>
    <w:rsid w:val="006A283C"/>
    <w:rsid w:val="006A298B"/>
    <w:rsid w:val="006A2B17"/>
    <w:rsid w:val="006A2C2E"/>
    <w:rsid w:val="006A36C2"/>
    <w:rsid w:val="006A3B9B"/>
    <w:rsid w:val="006A3DBE"/>
    <w:rsid w:val="006A4748"/>
    <w:rsid w:val="006A5007"/>
    <w:rsid w:val="006A5192"/>
    <w:rsid w:val="006A5224"/>
    <w:rsid w:val="006A5F72"/>
    <w:rsid w:val="006A61C3"/>
    <w:rsid w:val="006A6C54"/>
    <w:rsid w:val="006A7FCD"/>
    <w:rsid w:val="006B0875"/>
    <w:rsid w:val="006B0D7C"/>
    <w:rsid w:val="006B0E1B"/>
    <w:rsid w:val="006B1110"/>
    <w:rsid w:val="006B1551"/>
    <w:rsid w:val="006B257F"/>
    <w:rsid w:val="006B2B44"/>
    <w:rsid w:val="006B2C34"/>
    <w:rsid w:val="006B3A38"/>
    <w:rsid w:val="006B3C39"/>
    <w:rsid w:val="006B3F15"/>
    <w:rsid w:val="006B3FDA"/>
    <w:rsid w:val="006B4119"/>
    <w:rsid w:val="006B4780"/>
    <w:rsid w:val="006B4CBB"/>
    <w:rsid w:val="006B4E43"/>
    <w:rsid w:val="006B5086"/>
    <w:rsid w:val="006B533A"/>
    <w:rsid w:val="006B5638"/>
    <w:rsid w:val="006B5943"/>
    <w:rsid w:val="006B5D77"/>
    <w:rsid w:val="006B5ECC"/>
    <w:rsid w:val="006B6449"/>
    <w:rsid w:val="006B6BA5"/>
    <w:rsid w:val="006B720B"/>
    <w:rsid w:val="006B75CB"/>
    <w:rsid w:val="006B7F3D"/>
    <w:rsid w:val="006C0A67"/>
    <w:rsid w:val="006C0C0B"/>
    <w:rsid w:val="006C0DD5"/>
    <w:rsid w:val="006C0F6B"/>
    <w:rsid w:val="006C0FA6"/>
    <w:rsid w:val="006C170F"/>
    <w:rsid w:val="006C1CE4"/>
    <w:rsid w:val="006C323E"/>
    <w:rsid w:val="006C3284"/>
    <w:rsid w:val="006C33DE"/>
    <w:rsid w:val="006C3445"/>
    <w:rsid w:val="006C3AB6"/>
    <w:rsid w:val="006C4509"/>
    <w:rsid w:val="006C4875"/>
    <w:rsid w:val="006C48BF"/>
    <w:rsid w:val="006C50A9"/>
    <w:rsid w:val="006C51C9"/>
    <w:rsid w:val="006C56BF"/>
    <w:rsid w:val="006C6521"/>
    <w:rsid w:val="006C6DF1"/>
    <w:rsid w:val="006C72EC"/>
    <w:rsid w:val="006C761C"/>
    <w:rsid w:val="006D0011"/>
    <w:rsid w:val="006D09FD"/>
    <w:rsid w:val="006D0DF4"/>
    <w:rsid w:val="006D0E88"/>
    <w:rsid w:val="006D1279"/>
    <w:rsid w:val="006D19E6"/>
    <w:rsid w:val="006D25B0"/>
    <w:rsid w:val="006D25F3"/>
    <w:rsid w:val="006D297C"/>
    <w:rsid w:val="006D2A66"/>
    <w:rsid w:val="006D2C33"/>
    <w:rsid w:val="006D2F27"/>
    <w:rsid w:val="006D32B5"/>
    <w:rsid w:val="006D3393"/>
    <w:rsid w:val="006D36C1"/>
    <w:rsid w:val="006D3C1D"/>
    <w:rsid w:val="006D42C9"/>
    <w:rsid w:val="006D479B"/>
    <w:rsid w:val="006D4AA2"/>
    <w:rsid w:val="006D52E3"/>
    <w:rsid w:val="006D6440"/>
    <w:rsid w:val="006D65A8"/>
    <w:rsid w:val="006D66A4"/>
    <w:rsid w:val="006D6AA0"/>
    <w:rsid w:val="006D6F90"/>
    <w:rsid w:val="006D7767"/>
    <w:rsid w:val="006D77E0"/>
    <w:rsid w:val="006D78FA"/>
    <w:rsid w:val="006D7C09"/>
    <w:rsid w:val="006E0008"/>
    <w:rsid w:val="006E00A4"/>
    <w:rsid w:val="006E0145"/>
    <w:rsid w:val="006E0227"/>
    <w:rsid w:val="006E02F3"/>
    <w:rsid w:val="006E05E0"/>
    <w:rsid w:val="006E0D5F"/>
    <w:rsid w:val="006E12FF"/>
    <w:rsid w:val="006E132B"/>
    <w:rsid w:val="006E1551"/>
    <w:rsid w:val="006E16AD"/>
    <w:rsid w:val="006E173C"/>
    <w:rsid w:val="006E1A71"/>
    <w:rsid w:val="006E2751"/>
    <w:rsid w:val="006E2A16"/>
    <w:rsid w:val="006E2C9A"/>
    <w:rsid w:val="006E2D65"/>
    <w:rsid w:val="006E3108"/>
    <w:rsid w:val="006E32B5"/>
    <w:rsid w:val="006E3529"/>
    <w:rsid w:val="006E47A9"/>
    <w:rsid w:val="006E539B"/>
    <w:rsid w:val="006E5695"/>
    <w:rsid w:val="006E5A0C"/>
    <w:rsid w:val="006E5F4D"/>
    <w:rsid w:val="006E62F1"/>
    <w:rsid w:val="006E6499"/>
    <w:rsid w:val="006E66CA"/>
    <w:rsid w:val="006E6761"/>
    <w:rsid w:val="006E6A4D"/>
    <w:rsid w:val="006E70F1"/>
    <w:rsid w:val="006E78BC"/>
    <w:rsid w:val="006E797E"/>
    <w:rsid w:val="006E7E5D"/>
    <w:rsid w:val="006E7F42"/>
    <w:rsid w:val="006F0D69"/>
    <w:rsid w:val="006F18E6"/>
    <w:rsid w:val="006F1949"/>
    <w:rsid w:val="006F1AC2"/>
    <w:rsid w:val="006F2085"/>
    <w:rsid w:val="006F240D"/>
    <w:rsid w:val="006F2478"/>
    <w:rsid w:val="006F2672"/>
    <w:rsid w:val="006F2893"/>
    <w:rsid w:val="006F2963"/>
    <w:rsid w:val="006F2A5B"/>
    <w:rsid w:val="006F2B88"/>
    <w:rsid w:val="006F2BBA"/>
    <w:rsid w:val="006F302B"/>
    <w:rsid w:val="006F320D"/>
    <w:rsid w:val="006F3364"/>
    <w:rsid w:val="006F3489"/>
    <w:rsid w:val="006F3623"/>
    <w:rsid w:val="006F381F"/>
    <w:rsid w:val="006F3A88"/>
    <w:rsid w:val="006F3DAA"/>
    <w:rsid w:val="006F3E08"/>
    <w:rsid w:val="006F3F34"/>
    <w:rsid w:val="006F4DFD"/>
    <w:rsid w:val="006F4EFE"/>
    <w:rsid w:val="006F5526"/>
    <w:rsid w:val="006F576A"/>
    <w:rsid w:val="006F5827"/>
    <w:rsid w:val="006F583F"/>
    <w:rsid w:val="006F611C"/>
    <w:rsid w:val="006F63FA"/>
    <w:rsid w:val="006F6ED6"/>
    <w:rsid w:val="006F70A5"/>
    <w:rsid w:val="006F7588"/>
    <w:rsid w:val="006F7CF4"/>
    <w:rsid w:val="006F7F61"/>
    <w:rsid w:val="006F7FB7"/>
    <w:rsid w:val="0070064E"/>
    <w:rsid w:val="007006D0"/>
    <w:rsid w:val="007007BB"/>
    <w:rsid w:val="00700DAA"/>
    <w:rsid w:val="007010CD"/>
    <w:rsid w:val="00701525"/>
    <w:rsid w:val="007018D6"/>
    <w:rsid w:val="00701A73"/>
    <w:rsid w:val="00701B35"/>
    <w:rsid w:val="00701BB7"/>
    <w:rsid w:val="00702824"/>
    <w:rsid w:val="0070296C"/>
    <w:rsid w:val="00702E37"/>
    <w:rsid w:val="0070388B"/>
    <w:rsid w:val="007038A6"/>
    <w:rsid w:val="00704125"/>
    <w:rsid w:val="00704F10"/>
    <w:rsid w:val="007052B9"/>
    <w:rsid w:val="00705461"/>
    <w:rsid w:val="007063D4"/>
    <w:rsid w:val="00706F04"/>
    <w:rsid w:val="00706FDC"/>
    <w:rsid w:val="007072AD"/>
    <w:rsid w:val="00707C5B"/>
    <w:rsid w:val="00707DA0"/>
    <w:rsid w:val="00710C0E"/>
    <w:rsid w:val="00711D07"/>
    <w:rsid w:val="00711D48"/>
    <w:rsid w:val="0071211E"/>
    <w:rsid w:val="00712DD0"/>
    <w:rsid w:val="007136CA"/>
    <w:rsid w:val="007136FA"/>
    <w:rsid w:val="007137D3"/>
    <w:rsid w:val="00713DFE"/>
    <w:rsid w:val="0071411C"/>
    <w:rsid w:val="007149D7"/>
    <w:rsid w:val="00715B7D"/>
    <w:rsid w:val="00715CBF"/>
    <w:rsid w:val="00716471"/>
    <w:rsid w:val="007171AE"/>
    <w:rsid w:val="007173FA"/>
    <w:rsid w:val="0071783E"/>
    <w:rsid w:val="00720074"/>
    <w:rsid w:val="007200FD"/>
    <w:rsid w:val="007207DC"/>
    <w:rsid w:val="00720986"/>
    <w:rsid w:val="00721E28"/>
    <w:rsid w:val="0072210F"/>
    <w:rsid w:val="00722187"/>
    <w:rsid w:val="007222AC"/>
    <w:rsid w:val="007225ED"/>
    <w:rsid w:val="007227AD"/>
    <w:rsid w:val="00722C5A"/>
    <w:rsid w:val="00723038"/>
    <w:rsid w:val="0072327E"/>
    <w:rsid w:val="00723953"/>
    <w:rsid w:val="00723D03"/>
    <w:rsid w:val="00723DB1"/>
    <w:rsid w:val="00724625"/>
    <w:rsid w:val="00724B40"/>
    <w:rsid w:val="00724F75"/>
    <w:rsid w:val="00725216"/>
    <w:rsid w:val="00725E2E"/>
    <w:rsid w:val="00725EFC"/>
    <w:rsid w:val="00725F91"/>
    <w:rsid w:val="00726179"/>
    <w:rsid w:val="007261C9"/>
    <w:rsid w:val="00726851"/>
    <w:rsid w:val="00726D42"/>
    <w:rsid w:val="00726E3F"/>
    <w:rsid w:val="007271EA"/>
    <w:rsid w:val="00727C08"/>
    <w:rsid w:val="00727D60"/>
    <w:rsid w:val="0073010C"/>
    <w:rsid w:val="007301D6"/>
    <w:rsid w:val="007309A8"/>
    <w:rsid w:val="00730D48"/>
    <w:rsid w:val="00731C8E"/>
    <w:rsid w:val="00731FFF"/>
    <w:rsid w:val="007320B1"/>
    <w:rsid w:val="007321EE"/>
    <w:rsid w:val="00732987"/>
    <w:rsid w:val="00732D37"/>
    <w:rsid w:val="00732E1E"/>
    <w:rsid w:val="007331FC"/>
    <w:rsid w:val="00733381"/>
    <w:rsid w:val="007334B1"/>
    <w:rsid w:val="00733756"/>
    <w:rsid w:val="00733961"/>
    <w:rsid w:val="00733EAB"/>
    <w:rsid w:val="00734218"/>
    <w:rsid w:val="007348F7"/>
    <w:rsid w:val="00734CC6"/>
    <w:rsid w:val="0073520B"/>
    <w:rsid w:val="00735369"/>
    <w:rsid w:val="00736395"/>
    <w:rsid w:val="007376F2"/>
    <w:rsid w:val="00737787"/>
    <w:rsid w:val="00737791"/>
    <w:rsid w:val="007377D2"/>
    <w:rsid w:val="00740670"/>
    <w:rsid w:val="00740D6B"/>
    <w:rsid w:val="00742011"/>
    <w:rsid w:val="00742228"/>
    <w:rsid w:val="00742302"/>
    <w:rsid w:val="00742B87"/>
    <w:rsid w:val="00742C49"/>
    <w:rsid w:val="00743091"/>
    <w:rsid w:val="00743156"/>
    <w:rsid w:val="00743B0B"/>
    <w:rsid w:val="007447A0"/>
    <w:rsid w:val="00744ECA"/>
    <w:rsid w:val="0074554C"/>
    <w:rsid w:val="007456C8"/>
    <w:rsid w:val="00745714"/>
    <w:rsid w:val="00745F3D"/>
    <w:rsid w:val="00746206"/>
    <w:rsid w:val="00746250"/>
    <w:rsid w:val="007464C1"/>
    <w:rsid w:val="0074662D"/>
    <w:rsid w:val="007467C1"/>
    <w:rsid w:val="007471C6"/>
    <w:rsid w:val="00747248"/>
    <w:rsid w:val="00747C31"/>
    <w:rsid w:val="00747F2A"/>
    <w:rsid w:val="00750CB9"/>
    <w:rsid w:val="00750D90"/>
    <w:rsid w:val="00750E92"/>
    <w:rsid w:val="007511E4"/>
    <w:rsid w:val="00751B0F"/>
    <w:rsid w:val="0075220D"/>
    <w:rsid w:val="007522A2"/>
    <w:rsid w:val="007530EE"/>
    <w:rsid w:val="0075318B"/>
    <w:rsid w:val="007540EE"/>
    <w:rsid w:val="0075418B"/>
    <w:rsid w:val="007543CC"/>
    <w:rsid w:val="0075511A"/>
    <w:rsid w:val="0075523B"/>
    <w:rsid w:val="007553F0"/>
    <w:rsid w:val="0075591D"/>
    <w:rsid w:val="00755CBD"/>
    <w:rsid w:val="00756761"/>
    <w:rsid w:val="0075702B"/>
    <w:rsid w:val="00760413"/>
    <w:rsid w:val="00760EC7"/>
    <w:rsid w:val="00761231"/>
    <w:rsid w:val="007615BE"/>
    <w:rsid w:val="0076173D"/>
    <w:rsid w:val="00761B9D"/>
    <w:rsid w:val="007621BC"/>
    <w:rsid w:val="0076249E"/>
    <w:rsid w:val="00762525"/>
    <w:rsid w:val="00762614"/>
    <w:rsid w:val="00762BEB"/>
    <w:rsid w:val="00763093"/>
    <w:rsid w:val="007634BF"/>
    <w:rsid w:val="007634E6"/>
    <w:rsid w:val="00763544"/>
    <w:rsid w:val="00763641"/>
    <w:rsid w:val="00763973"/>
    <w:rsid w:val="007639C8"/>
    <w:rsid w:val="00763A12"/>
    <w:rsid w:val="00763CD0"/>
    <w:rsid w:val="00763EB8"/>
    <w:rsid w:val="00764CD2"/>
    <w:rsid w:val="00764E10"/>
    <w:rsid w:val="007651BB"/>
    <w:rsid w:val="00765275"/>
    <w:rsid w:val="0076579A"/>
    <w:rsid w:val="00766305"/>
    <w:rsid w:val="00766669"/>
    <w:rsid w:val="0076667F"/>
    <w:rsid w:val="00766A1D"/>
    <w:rsid w:val="0076752E"/>
    <w:rsid w:val="00767A39"/>
    <w:rsid w:val="00767C1D"/>
    <w:rsid w:val="007700BD"/>
    <w:rsid w:val="0077053C"/>
    <w:rsid w:val="007709D0"/>
    <w:rsid w:val="00770FF9"/>
    <w:rsid w:val="007714BA"/>
    <w:rsid w:val="00772131"/>
    <w:rsid w:val="0077248B"/>
    <w:rsid w:val="00772A15"/>
    <w:rsid w:val="00773512"/>
    <w:rsid w:val="0077378A"/>
    <w:rsid w:val="00773BD0"/>
    <w:rsid w:val="00773CBC"/>
    <w:rsid w:val="00773F1C"/>
    <w:rsid w:val="0077494A"/>
    <w:rsid w:val="007749DD"/>
    <w:rsid w:val="00774F54"/>
    <w:rsid w:val="00775370"/>
    <w:rsid w:val="00775827"/>
    <w:rsid w:val="00775DE1"/>
    <w:rsid w:val="00775E60"/>
    <w:rsid w:val="007760E2"/>
    <w:rsid w:val="00776286"/>
    <w:rsid w:val="00777094"/>
    <w:rsid w:val="0077719B"/>
    <w:rsid w:val="007774A8"/>
    <w:rsid w:val="007775D4"/>
    <w:rsid w:val="00777977"/>
    <w:rsid w:val="00777BBA"/>
    <w:rsid w:val="007800F6"/>
    <w:rsid w:val="00780790"/>
    <w:rsid w:val="00781150"/>
    <w:rsid w:val="00781A88"/>
    <w:rsid w:val="00782662"/>
    <w:rsid w:val="007826A1"/>
    <w:rsid w:val="0078346F"/>
    <w:rsid w:val="007835B6"/>
    <w:rsid w:val="007844EE"/>
    <w:rsid w:val="00784515"/>
    <w:rsid w:val="007847A7"/>
    <w:rsid w:val="00784C24"/>
    <w:rsid w:val="007852C0"/>
    <w:rsid w:val="0078581E"/>
    <w:rsid w:val="00785CE5"/>
    <w:rsid w:val="00786115"/>
    <w:rsid w:val="007865EF"/>
    <w:rsid w:val="00786A8D"/>
    <w:rsid w:val="00786AAB"/>
    <w:rsid w:val="00786B3C"/>
    <w:rsid w:val="00786BF5"/>
    <w:rsid w:val="0078721F"/>
    <w:rsid w:val="00787511"/>
    <w:rsid w:val="00787BD7"/>
    <w:rsid w:val="00787E5E"/>
    <w:rsid w:val="00790585"/>
    <w:rsid w:val="00791202"/>
    <w:rsid w:val="00791751"/>
    <w:rsid w:val="00791A7A"/>
    <w:rsid w:val="007922FA"/>
    <w:rsid w:val="007925E5"/>
    <w:rsid w:val="007928A8"/>
    <w:rsid w:val="007929FB"/>
    <w:rsid w:val="00792B8D"/>
    <w:rsid w:val="00792B9D"/>
    <w:rsid w:val="00792C05"/>
    <w:rsid w:val="00792F2E"/>
    <w:rsid w:val="0079308B"/>
    <w:rsid w:val="00793EB3"/>
    <w:rsid w:val="00793F1A"/>
    <w:rsid w:val="0079402A"/>
    <w:rsid w:val="00794495"/>
    <w:rsid w:val="00794D05"/>
    <w:rsid w:val="00795601"/>
    <w:rsid w:val="00796230"/>
    <w:rsid w:val="00796621"/>
    <w:rsid w:val="00796844"/>
    <w:rsid w:val="00796B50"/>
    <w:rsid w:val="00796C61"/>
    <w:rsid w:val="00797555"/>
    <w:rsid w:val="007976CF"/>
    <w:rsid w:val="00797B64"/>
    <w:rsid w:val="007A07E8"/>
    <w:rsid w:val="007A0D49"/>
    <w:rsid w:val="007A17EE"/>
    <w:rsid w:val="007A1AB1"/>
    <w:rsid w:val="007A1B4F"/>
    <w:rsid w:val="007A1CF1"/>
    <w:rsid w:val="007A245F"/>
    <w:rsid w:val="007A263A"/>
    <w:rsid w:val="007A277F"/>
    <w:rsid w:val="007A29F0"/>
    <w:rsid w:val="007A3360"/>
    <w:rsid w:val="007A3405"/>
    <w:rsid w:val="007A3B91"/>
    <w:rsid w:val="007A42D7"/>
    <w:rsid w:val="007A5EF5"/>
    <w:rsid w:val="007A5F9F"/>
    <w:rsid w:val="007A612C"/>
    <w:rsid w:val="007A615C"/>
    <w:rsid w:val="007A72EA"/>
    <w:rsid w:val="007A77A7"/>
    <w:rsid w:val="007A7FB2"/>
    <w:rsid w:val="007B08F1"/>
    <w:rsid w:val="007B0AC5"/>
    <w:rsid w:val="007B0D08"/>
    <w:rsid w:val="007B10F0"/>
    <w:rsid w:val="007B197D"/>
    <w:rsid w:val="007B22F6"/>
    <w:rsid w:val="007B2959"/>
    <w:rsid w:val="007B304A"/>
    <w:rsid w:val="007B52C2"/>
    <w:rsid w:val="007B58D8"/>
    <w:rsid w:val="007B5F18"/>
    <w:rsid w:val="007B6076"/>
    <w:rsid w:val="007B6ADF"/>
    <w:rsid w:val="007B71F6"/>
    <w:rsid w:val="007B767B"/>
    <w:rsid w:val="007B7871"/>
    <w:rsid w:val="007B7D70"/>
    <w:rsid w:val="007C116A"/>
    <w:rsid w:val="007C1AB6"/>
    <w:rsid w:val="007C1EE3"/>
    <w:rsid w:val="007C3868"/>
    <w:rsid w:val="007C3A24"/>
    <w:rsid w:val="007C3E5F"/>
    <w:rsid w:val="007C433C"/>
    <w:rsid w:val="007C49BB"/>
    <w:rsid w:val="007C4AEA"/>
    <w:rsid w:val="007C4E46"/>
    <w:rsid w:val="007C4ED7"/>
    <w:rsid w:val="007C5639"/>
    <w:rsid w:val="007C5763"/>
    <w:rsid w:val="007C5ABE"/>
    <w:rsid w:val="007C62E2"/>
    <w:rsid w:val="007C6662"/>
    <w:rsid w:val="007C7EF9"/>
    <w:rsid w:val="007D00F6"/>
    <w:rsid w:val="007D03A0"/>
    <w:rsid w:val="007D0585"/>
    <w:rsid w:val="007D0F11"/>
    <w:rsid w:val="007D1A04"/>
    <w:rsid w:val="007D2BBB"/>
    <w:rsid w:val="007D3FB6"/>
    <w:rsid w:val="007D44AC"/>
    <w:rsid w:val="007D4C47"/>
    <w:rsid w:val="007D50B8"/>
    <w:rsid w:val="007D54B2"/>
    <w:rsid w:val="007D57BA"/>
    <w:rsid w:val="007D590E"/>
    <w:rsid w:val="007D6D10"/>
    <w:rsid w:val="007D798D"/>
    <w:rsid w:val="007E0422"/>
    <w:rsid w:val="007E0789"/>
    <w:rsid w:val="007E0EC4"/>
    <w:rsid w:val="007E111A"/>
    <w:rsid w:val="007E21C1"/>
    <w:rsid w:val="007E2901"/>
    <w:rsid w:val="007E2D43"/>
    <w:rsid w:val="007E3533"/>
    <w:rsid w:val="007E46E9"/>
    <w:rsid w:val="007E4C4E"/>
    <w:rsid w:val="007E50DE"/>
    <w:rsid w:val="007E54B2"/>
    <w:rsid w:val="007E5C8A"/>
    <w:rsid w:val="007E5E41"/>
    <w:rsid w:val="007E5F82"/>
    <w:rsid w:val="007E632A"/>
    <w:rsid w:val="007E6480"/>
    <w:rsid w:val="007E6552"/>
    <w:rsid w:val="007E65A0"/>
    <w:rsid w:val="007E6AA6"/>
    <w:rsid w:val="007E74A1"/>
    <w:rsid w:val="007E765D"/>
    <w:rsid w:val="007E7B47"/>
    <w:rsid w:val="007E7DED"/>
    <w:rsid w:val="007F0491"/>
    <w:rsid w:val="007F0892"/>
    <w:rsid w:val="007F0E78"/>
    <w:rsid w:val="007F1239"/>
    <w:rsid w:val="007F1975"/>
    <w:rsid w:val="007F1AF5"/>
    <w:rsid w:val="007F27E2"/>
    <w:rsid w:val="007F2B56"/>
    <w:rsid w:val="007F2E6E"/>
    <w:rsid w:val="007F31EF"/>
    <w:rsid w:val="007F39CB"/>
    <w:rsid w:val="007F3A76"/>
    <w:rsid w:val="007F418B"/>
    <w:rsid w:val="007F421F"/>
    <w:rsid w:val="007F42E2"/>
    <w:rsid w:val="007F4843"/>
    <w:rsid w:val="007F4ECD"/>
    <w:rsid w:val="007F4F41"/>
    <w:rsid w:val="007F6183"/>
    <w:rsid w:val="007F6C03"/>
    <w:rsid w:val="007F6CE1"/>
    <w:rsid w:val="007F6E09"/>
    <w:rsid w:val="007F783B"/>
    <w:rsid w:val="008002B4"/>
    <w:rsid w:val="008006E6"/>
    <w:rsid w:val="00800B84"/>
    <w:rsid w:val="00801442"/>
    <w:rsid w:val="00801461"/>
    <w:rsid w:val="00801CDC"/>
    <w:rsid w:val="00801DDC"/>
    <w:rsid w:val="008028AC"/>
    <w:rsid w:val="00802984"/>
    <w:rsid w:val="00802A0E"/>
    <w:rsid w:val="00804227"/>
    <w:rsid w:val="00804933"/>
    <w:rsid w:val="00804C84"/>
    <w:rsid w:val="00804CD9"/>
    <w:rsid w:val="00804D28"/>
    <w:rsid w:val="00804D96"/>
    <w:rsid w:val="00804DD7"/>
    <w:rsid w:val="00804FCF"/>
    <w:rsid w:val="00805174"/>
    <w:rsid w:val="00806275"/>
    <w:rsid w:val="00806355"/>
    <w:rsid w:val="008068A2"/>
    <w:rsid w:val="008069B0"/>
    <w:rsid w:val="00806B44"/>
    <w:rsid w:val="00806C42"/>
    <w:rsid w:val="00806CC1"/>
    <w:rsid w:val="008072F4"/>
    <w:rsid w:val="00810835"/>
    <w:rsid w:val="008108B5"/>
    <w:rsid w:val="008108F5"/>
    <w:rsid w:val="00810AC8"/>
    <w:rsid w:val="008112A2"/>
    <w:rsid w:val="0081173E"/>
    <w:rsid w:val="008117AA"/>
    <w:rsid w:val="008125C8"/>
    <w:rsid w:val="008126DF"/>
    <w:rsid w:val="008127B3"/>
    <w:rsid w:val="00812992"/>
    <w:rsid w:val="00812F4F"/>
    <w:rsid w:val="0081325C"/>
    <w:rsid w:val="008132B7"/>
    <w:rsid w:val="008132CD"/>
    <w:rsid w:val="00813ED1"/>
    <w:rsid w:val="008144E1"/>
    <w:rsid w:val="0081568D"/>
    <w:rsid w:val="00815932"/>
    <w:rsid w:val="00815BB9"/>
    <w:rsid w:val="00815BE6"/>
    <w:rsid w:val="00815C22"/>
    <w:rsid w:val="00815D89"/>
    <w:rsid w:val="00815FD8"/>
    <w:rsid w:val="00816189"/>
    <w:rsid w:val="008165AB"/>
    <w:rsid w:val="008167FC"/>
    <w:rsid w:val="00816A93"/>
    <w:rsid w:val="008170A3"/>
    <w:rsid w:val="008171EE"/>
    <w:rsid w:val="00817363"/>
    <w:rsid w:val="00817DB9"/>
    <w:rsid w:val="008203D5"/>
    <w:rsid w:val="0082060D"/>
    <w:rsid w:val="0082164E"/>
    <w:rsid w:val="0082168B"/>
    <w:rsid w:val="00821AE0"/>
    <w:rsid w:val="00821B39"/>
    <w:rsid w:val="00821F2F"/>
    <w:rsid w:val="008228F7"/>
    <w:rsid w:val="00822C50"/>
    <w:rsid w:val="00822D7A"/>
    <w:rsid w:val="00822E9E"/>
    <w:rsid w:val="00822F69"/>
    <w:rsid w:val="00823070"/>
    <w:rsid w:val="008234E3"/>
    <w:rsid w:val="008236F8"/>
    <w:rsid w:val="00823A4E"/>
    <w:rsid w:val="00823DE1"/>
    <w:rsid w:val="00824A40"/>
    <w:rsid w:val="00824A42"/>
    <w:rsid w:val="008253F3"/>
    <w:rsid w:val="00825A1C"/>
    <w:rsid w:val="00825D44"/>
    <w:rsid w:val="00825E9E"/>
    <w:rsid w:val="00826595"/>
    <w:rsid w:val="0082690E"/>
    <w:rsid w:val="00826993"/>
    <w:rsid w:val="00826A03"/>
    <w:rsid w:val="00826A12"/>
    <w:rsid w:val="00826B87"/>
    <w:rsid w:val="00826C73"/>
    <w:rsid w:val="00826F63"/>
    <w:rsid w:val="0082762B"/>
    <w:rsid w:val="008277BD"/>
    <w:rsid w:val="00827C16"/>
    <w:rsid w:val="00830165"/>
    <w:rsid w:val="00830352"/>
    <w:rsid w:val="00831E90"/>
    <w:rsid w:val="00831E9F"/>
    <w:rsid w:val="00831ED3"/>
    <w:rsid w:val="00832277"/>
    <w:rsid w:val="00832941"/>
    <w:rsid w:val="00833106"/>
    <w:rsid w:val="008334C5"/>
    <w:rsid w:val="0083353F"/>
    <w:rsid w:val="00833C7D"/>
    <w:rsid w:val="008340A2"/>
    <w:rsid w:val="00834216"/>
    <w:rsid w:val="00834409"/>
    <w:rsid w:val="00834440"/>
    <w:rsid w:val="008348BA"/>
    <w:rsid w:val="00834ECE"/>
    <w:rsid w:val="00835272"/>
    <w:rsid w:val="00835618"/>
    <w:rsid w:val="0083562D"/>
    <w:rsid w:val="00835854"/>
    <w:rsid w:val="00835A2D"/>
    <w:rsid w:val="0083610D"/>
    <w:rsid w:val="00836118"/>
    <w:rsid w:val="00836412"/>
    <w:rsid w:val="00836B1A"/>
    <w:rsid w:val="00837020"/>
    <w:rsid w:val="00837134"/>
    <w:rsid w:val="00837E44"/>
    <w:rsid w:val="00840B75"/>
    <w:rsid w:val="00840EF3"/>
    <w:rsid w:val="0084214E"/>
    <w:rsid w:val="0084248D"/>
    <w:rsid w:val="00842A5E"/>
    <w:rsid w:val="0084300C"/>
    <w:rsid w:val="008431CC"/>
    <w:rsid w:val="0084333D"/>
    <w:rsid w:val="008436BA"/>
    <w:rsid w:val="00843AA7"/>
    <w:rsid w:val="00843C25"/>
    <w:rsid w:val="008444A3"/>
    <w:rsid w:val="008451FD"/>
    <w:rsid w:val="008455CD"/>
    <w:rsid w:val="0084576F"/>
    <w:rsid w:val="00845B61"/>
    <w:rsid w:val="00845DBC"/>
    <w:rsid w:val="00845DF0"/>
    <w:rsid w:val="0084634B"/>
    <w:rsid w:val="008464E2"/>
    <w:rsid w:val="0084686D"/>
    <w:rsid w:val="00846AD4"/>
    <w:rsid w:val="008476E8"/>
    <w:rsid w:val="00847B4E"/>
    <w:rsid w:val="00847C5F"/>
    <w:rsid w:val="00850157"/>
    <w:rsid w:val="008507F0"/>
    <w:rsid w:val="00850D87"/>
    <w:rsid w:val="00851236"/>
    <w:rsid w:val="00851285"/>
    <w:rsid w:val="00851829"/>
    <w:rsid w:val="00852120"/>
    <w:rsid w:val="00852284"/>
    <w:rsid w:val="008522B2"/>
    <w:rsid w:val="00852A13"/>
    <w:rsid w:val="00852EF9"/>
    <w:rsid w:val="00852F9D"/>
    <w:rsid w:val="008534E3"/>
    <w:rsid w:val="008537F6"/>
    <w:rsid w:val="008538C1"/>
    <w:rsid w:val="00853D0E"/>
    <w:rsid w:val="00854839"/>
    <w:rsid w:val="00854DF4"/>
    <w:rsid w:val="00854FFD"/>
    <w:rsid w:val="00855928"/>
    <w:rsid w:val="00855D1A"/>
    <w:rsid w:val="008561EE"/>
    <w:rsid w:val="008563D9"/>
    <w:rsid w:val="00856AFA"/>
    <w:rsid w:val="00856E74"/>
    <w:rsid w:val="008573CB"/>
    <w:rsid w:val="008579FA"/>
    <w:rsid w:val="00857A6D"/>
    <w:rsid w:val="008601E8"/>
    <w:rsid w:val="00860F49"/>
    <w:rsid w:val="0086127A"/>
    <w:rsid w:val="00861660"/>
    <w:rsid w:val="0086257D"/>
    <w:rsid w:val="00862759"/>
    <w:rsid w:val="0086278A"/>
    <w:rsid w:val="00862857"/>
    <w:rsid w:val="008630A0"/>
    <w:rsid w:val="008639F0"/>
    <w:rsid w:val="00863DB9"/>
    <w:rsid w:val="00864133"/>
    <w:rsid w:val="0086459F"/>
    <w:rsid w:val="008657D5"/>
    <w:rsid w:val="00865B4F"/>
    <w:rsid w:val="00865BC0"/>
    <w:rsid w:val="008660F2"/>
    <w:rsid w:val="00866319"/>
    <w:rsid w:val="008667F0"/>
    <w:rsid w:val="00866E33"/>
    <w:rsid w:val="0086719E"/>
    <w:rsid w:val="00867744"/>
    <w:rsid w:val="008677D5"/>
    <w:rsid w:val="00867CE8"/>
    <w:rsid w:val="00867E88"/>
    <w:rsid w:val="0087031A"/>
    <w:rsid w:val="00870502"/>
    <w:rsid w:val="00870C89"/>
    <w:rsid w:val="00870E2F"/>
    <w:rsid w:val="0087108A"/>
    <w:rsid w:val="00871175"/>
    <w:rsid w:val="00871253"/>
    <w:rsid w:val="008713FB"/>
    <w:rsid w:val="008717AA"/>
    <w:rsid w:val="00871ACD"/>
    <w:rsid w:val="0087207B"/>
    <w:rsid w:val="00872224"/>
    <w:rsid w:val="00872A27"/>
    <w:rsid w:val="00872AA8"/>
    <w:rsid w:val="00872AB5"/>
    <w:rsid w:val="00873508"/>
    <w:rsid w:val="00873B09"/>
    <w:rsid w:val="0087451E"/>
    <w:rsid w:val="00874AD0"/>
    <w:rsid w:val="00874D08"/>
    <w:rsid w:val="008756FE"/>
    <w:rsid w:val="00875D3A"/>
    <w:rsid w:val="00875DB7"/>
    <w:rsid w:val="008760F4"/>
    <w:rsid w:val="008764CF"/>
    <w:rsid w:val="00876539"/>
    <w:rsid w:val="0087674A"/>
    <w:rsid w:val="00876806"/>
    <w:rsid w:val="00876B6B"/>
    <w:rsid w:val="00877416"/>
    <w:rsid w:val="00880773"/>
    <w:rsid w:val="0088087A"/>
    <w:rsid w:val="008808AE"/>
    <w:rsid w:val="00880D60"/>
    <w:rsid w:val="00881A94"/>
    <w:rsid w:val="00881AF4"/>
    <w:rsid w:val="00882F7D"/>
    <w:rsid w:val="0088340C"/>
    <w:rsid w:val="008834E7"/>
    <w:rsid w:val="0088375A"/>
    <w:rsid w:val="00883A72"/>
    <w:rsid w:val="00883AAF"/>
    <w:rsid w:val="00884034"/>
    <w:rsid w:val="008842BA"/>
    <w:rsid w:val="008847C3"/>
    <w:rsid w:val="00884889"/>
    <w:rsid w:val="0088505B"/>
    <w:rsid w:val="00885153"/>
    <w:rsid w:val="008852F9"/>
    <w:rsid w:val="008856B0"/>
    <w:rsid w:val="00885AD0"/>
    <w:rsid w:val="008865CF"/>
    <w:rsid w:val="008868B1"/>
    <w:rsid w:val="00886DCF"/>
    <w:rsid w:val="00886E7D"/>
    <w:rsid w:val="008871A9"/>
    <w:rsid w:val="00887236"/>
    <w:rsid w:val="0088767B"/>
    <w:rsid w:val="00887B7F"/>
    <w:rsid w:val="00887BDE"/>
    <w:rsid w:val="00887E64"/>
    <w:rsid w:val="00887FC5"/>
    <w:rsid w:val="00890083"/>
    <w:rsid w:val="0089049E"/>
    <w:rsid w:val="00890B5A"/>
    <w:rsid w:val="00890B6B"/>
    <w:rsid w:val="00891239"/>
    <w:rsid w:val="00891418"/>
    <w:rsid w:val="008921D0"/>
    <w:rsid w:val="00892215"/>
    <w:rsid w:val="008927A2"/>
    <w:rsid w:val="00892BF1"/>
    <w:rsid w:val="0089326C"/>
    <w:rsid w:val="008933DC"/>
    <w:rsid w:val="00893818"/>
    <w:rsid w:val="00893B73"/>
    <w:rsid w:val="00893E03"/>
    <w:rsid w:val="00894841"/>
    <w:rsid w:val="00894935"/>
    <w:rsid w:val="00894985"/>
    <w:rsid w:val="008949A3"/>
    <w:rsid w:val="00894A5B"/>
    <w:rsid w:val="00894C9B"/>
    <w:rsid w:val="00894FBC"/>
    <w:rsid w:val="0089501F"/>
    <w:rsid w:val="00895B12"/>
    <w:rsid w:val="00895E4C"/>
    <w:rsid w:val="008965A1"/>
    <w:rsid w:val="008965DE"/>
    <w:rsid w:val="0089669D"/>
    <w:rsid w:val="00896C62"/>
    <w:rsid w:val="00896C7B"/>
    <w:rsid w:val="00897710"/>
    <w:rsid w:val="008A02A3"/>
    <w:rsid w:val="008A06FE"/>
    <w:rsid w:val="008A11D2"/>
    <w:rsid w:val="008A12DF"/>
    <w:rsid w:val="008A13F9"/>
    <w:rsid w:val="008A14ED"/>
    <w:rsid w:val="008A1783"/>
    <w:rsid w:val="008A1AED"/>
    <w:rsid w:val="008A219B"/>
    <w:rsid w:val="008A21C0"/>
    <w:rsid w:val="008A22AD"/>
    <w:rsid w:val="008A2EE0"/>
    <w:rsid w:val="008A2F0C"/>
    <w:rsid w:val="008A33A5"/>
    <w:rsid w:val="008A3A83"/>
    <w:rsid w:val="008A3ADA"/>
    <w:rsid w:val="008A3B8F"/>
    <w:rsid w:val="008A42BD"/>
    <w:rsid w:val="008A4660"/>
    <w:rsid w:val="008A475A"/>
    <w:rsid w:val="008A47A2"/>
    <w:rsid w:val="008A530A"/>
    <w:rsid w:val="008A58CC"/>
    <w:rsid w:val="008A5B6C"/>
    <w:rsid w:val="008A5D2B"/>
    <w:rsid w:val="008A6100"/>
    <w:rsid w:val="008A65A2"/>
    <w:rsid w:val="008A65BD"/>
    <w:rsid w:val="008A662F"/>
    <w:rsid w:val="008A6747"/>
    <w:rsid w:val="008A7180"/>
    <w:rsid w:val="008A721E"/>
    <w:rsid w:val="008A7254"/>
    <w:rsid w:val="008A749E"/>
    <w:rsid w:val="008B01DD"/>
    <w:rsid w:val="008B0390"/>
    <w:rsid w:val="008B071B"/>
    <w:rsid w:val="008B08DA"/>
    <w:rsid w:val="008B12A5"/>
    <w:rsid w:val="008B1423"/>
    <w:rsid w:val="008B2423"/>
    <w:rsid w:val="008B24B9"/>
    <w:rsid w:val="008B29F8"/>
    <w:rsid w:val="008B2FFF"/>
    <w:rsid w:val="008B3618"/>
    <w:rsid w:val="008B3920"/>
    <w:rsid w:val="008B3DBD"/>
    <w:rsid w:val="008B3EE8"/>
    <w:rsid w:val="008B3F21"/>
    <w:rsid w:val="008B4022"/>
    <w:rsid w:val="008B46AD"/>
    <w:rsid w:val="008B4A6F"/>
    <w:rsid w:val="008B4AC6"/>
    <w:rsid w:val="008B57B8"/>
    <w:rsid w:val="008B5A74"/>
    <w:rsid w:val="008B5AF4"/>
    <w:rsid w:val="008B62DE"/>
    <w:rsid w:val="008B6F0D"/>
    <w:rsid w:val="008B76FB"/>
    <w:rsid w:val="008B7BC1"/>
    <w:rsid w:val="008C0026"/>
    <w:rsid w:val="008C02CA"/>
    <w:rsid w:val="008C037E"/>
    <w:rsid w:val="008C0679"/>
    <w:rsid w:val="008C06CA"/>
    <w:rsid w:val="008C0E19"/>
    <w:rsid w:val="008C0E42"/>
    <w:rsid w:val="008C10E3"/>
    <w:rsid w:val="008C15B8"/>
    <w:rsid w:val="008C187A"/>
    <w:rsid w:val="008C197E"/>
    <w:rsid w:val="008C1B1B"/>
    <w:rsid w:val="008C22F5"/>
    <w:rsid w:val="008C2A2F"/>
    <w:rsid w:val="008C321C"/>
    <w:rsid w:val="008C3225"/>
    <w:rsid w:val="008C3336"/>
    <w:rsid w:val="008C394E"/>
    <w:rsid w:val="008C3ADA"/>
    <w:rsid w:val="008C4214"/>
    <w:rsid w:val="008C4756"/>
    <w:rsid w:val="008C4859"/>
    <w:rsid w:val="008C4960"/>
    <w:rsid w:val="008C527C"/>
    <w:rsid w:val="008C550F"/>
    <w:rsid w:val="008C57C1"/>
    <w:rsid w:val="008C5803"/>
    <w:rsid w:val="008C59EC"/>
    <w:rsid w:val="008C5E48"/>
    <w:rsid w:val="008C60D2"/>
    <w:rsid w:val="008C621D"/>
    <w:rsid w:val="008C64C0"/>
    <w:rsid w:val="008C66AB"/>
    <w:rsid w:val="008C6B04"/>
    <w:rsid w:val="008C6C1B"/>
    <w:rsid w:val="008C6CA6"/>
    <w:rsid w:val="008C7635"/>
    <w:rsid w:val="008C76FC"/>
    <w:rsid w:val="008C7FFA"/>
    <w:rsid w:val="008D069F"/>
    <w:rsid w:val="008D08DF"/>
    <w:rsid w:val="008D08F8"/>
    <w:rsid w:val="008D0EA1"/>
    <w:rsid w:val="008D2013"/>
    <w:rsid w:val="008D215E"/>
    <w:rsid w:val="008D25AE"/>
    <w:rsid w:val="008D2C11"/>
    <w:rsid w:val="008D2C37"/>
    <w:rsid w:val="008D2C3C"/>
    <w:rsid w:val="008D2E84"/>
    <w:rsid w:val="008D342B"/>
    <w:rsid w:val="008D36E2"/>
    <w:rsid w:val="008D3880"/>
    <w:rsid w:val="008D39B2"/>
    <w:rsid w:val="008D3B29"/>
    <w:rsid w:val="008D3F5B"/>
    <w:rsid w:val="008D4BE7"/>
    <w:rsid w:val="008D4EAA"/>
    <w:rsid w:val="008D5237"/>
    <w:rsid w:val="008D5350"/>
    <w:rsid w:val="008D5709"/>
    <w:rsid w:val="008D5CD8"/>
    <w:rsid w:val="008D5E7E"/>
    <w:rsid w:val="008D5F1B"/>
    <w:rsid w:val="008D618E"/>
    <w:rsid w:val="008D646A"/>
    <w:rsid w:val="008D6552"/>
    <w:rsid w:val="008D754E"/>
    <w:rsid w:val="008D773A"/>
    <w:rsid w:val="008D7B52"/>
    <w:rsid w:val="008D7C09"/>
    <w:rsid w:val="008D7CA9"/>
    <w:rsid w:val="008E0014"/>
    <w:rsid w:val="008E03D6"/>
    <w:rsid w:val="008E050E"/>
    <w:rsid w:val="008E07F9"/>
    <w:rsid w:val="008E0D12"/>
    <w:rsid w:val="008E1539"/>
    <w:rsid w:val="008E16F5"/>
    <w:rsid w:val="008E16FF"/>
    <w:rsid w:val="008E1A85"/>
    <w:rsid w:val="008E20DC"/>
    <w:rsid w:val="008E29D6"/>
    <w:rsid w:val="008E2FAB"/>
    <w:rsid w:val="008E32C9"/>
    <w:rsid w:val="008E3B60"/>
    <w:rsid w:val="008E3C5D"/>
    <w:rsid w:val="008E3DDD"/>
    <w:rsid w:val="008E41C6"/>
    <w:rsid w:val="008E4A7F"/>
    <w:rsid w:val="008E4B5F"/>
    <w:rsid w:val="008E4BC2"/>
    <w:rsid w:val="008E4F20"/>
    <w:rsid w:val="008E50E0"/>
    <w:rsid w:val="008E5373"/>
    <w:rsid w:val="008E576B"/>
    <w:rsid w:val="008E58A4"/>
    <w:rsid w:val="008E58F8"/>
    <w:rsid w:val="008E623C"/>
    <w:rsid w:val="008E64F6"/>
    <w:rsid w:val="008E6F90"/>
    <w:rsid w:val="008E718C"/>
    <w:rsid w:val="008E71A6"/>
    <w:rsid w:val="008E7273"/>
    <w:rsid w:val="008E73DE"/>
    <w:rsid w:val="008E7ACC"/>
    <w:rsid w:val="008E7D96"/>
    <w:rsid w:val="008E7E16"/>
    <w:rsid w:val="008F0987"/>
    <w:rsid w:val="008F0FB0"/>
    <w:rsid w:val="008F1209"/>
    <w:rsid w:val="008F1295"/>
    <w:rsid w:val="008F13DB"/>
    <w:rsid w:val="008F1C4F"/>
    <w:rsid w:val="008F1E2E"/>
    <w:rsid w:val="008F20CC"/>
    <w:rsid w:val="008F24C6"/>
    <w:rsid w:val="008F2E18"/>
    <w:rsid w:val="008F3117"/>
    <w:rsid w:val="008F38FB"/>
    <w:rsid w:val="008F3CD3"/>
    <w:rsid w:val="008F3E7F"/>
    <w:rsid w:val="008F3ED2"/>
    <w:rsid w:val="008F3EEE"/>
    <w:rsid w:val="008F40AD"/>
    <w:rsid w:val="008F45A6"/>
    <w:rsid w:val="008F4C12"/>
    <w:rsid w:val="008F50D9"/>
    <w:rsid w:val="008F58C6"/>
    <w:rsid w:val="008F5F9A"/>
    <w:rsid w:val="008F66A2"/>
    <w:rsid w:val="008F6804"/>
    <w:rsid w:val="008F686C"/>
    <w:rsid w:val="008F6A37"/>
    <w:rsid w:val="008F6B4D"/>
    <w:rsid w:val="008F6B8D"/>
    <w:rsid w:val="008F6CA7"/>
    <w:rsid w:val="008F7423"/>
    <w:rsid w:val="00900478"/>
    <w:rsid w:val="0090066B"/>
    <w:rsid w:val="00900E15"/>
    <w:rsid w:val="00900E6C"/>
    <w:rsid w:val="00900E7E"/>
    <w:rsid w:val="00901055"/>
    <w:rsid w:val="0090105E"/>
    <w:rsid w:val="00901266"/>
    <w:rsid w:val="00901555"/>
    <w:rsid w:val="00901CF0"/>
    <w:rsid w:val="00902539"/>
    <w:rsid w:val="009026D2"/>
    <w:rsid w:val="00902B98"/>
    <w:rsid w:val="009030F0"/>
    <w:rsid w:val="00903240"/>
    <w:rsid w:val="00903315"/>
    <w:rsid w:val="009033F7"/>
    <w:rsid w:val="00903ADF"/>
    <w:rsid w:val="00904C6E"/>
    <w:rsid w:val="00904D6D"/>
    <w:rsid w:val="00904F03"/>
    <w:rsid w:val="009050D1"/>
    <w:rsid w:val="00905170"/>
    <w:rsid w:val="00905407"/>
    <w:rsid w:val="009059DB"/>
    <w:rsid w:val="00905C17"/>
    <w:rsid w:val="00905E41"/>
    <w:rsid w:val="00906028"/>
    <w:rsid w:val="0090605A"/>
    <w:rsid w:val="009064B8"/>
    <w:rsid w:val="009064D6"/>
    <w:rsid w:val="00906503"/>
    <w:rsid w:val="00906919"/>
    <w:rsid w:val="00906C02"/>
    <w:rsid w:val="009075E9"/>
    <w:rsid w:val="00907855"/>
    <w:rsid w:val="00907AEA"/>
    <w:rsid w:val="00907EE5"/>
    <w:rsid w:val="009104C1"/>
    <w:rsid w:val="00910938"/>
    <w:rsid w:val="00910EB7"/>
    <w:rsid w:val="0091105F"/>
    <w:rsid w:val="009116BB"/>
    <w:rsid w:val="00911BF8"/>
    <w:rsid w:val="00911E19"/>
    <w:rsid w:val="00911F02"/>
    <w:rsid w:val="009120BE"/>
    <w:rsid w:val="009120DB"/>
    <w:rsid w:val="00912B87"/>
    <w:rsid w:val="00913488"/>
    <w:rsid w:val="00913F02"/>
    <w:rsid w:val="00913F36"/>
    <w:rsid w:val="009141DD"/>
    <w:rsid w:val="00914AE6"/>
    <w:rsid w:val="00915368"/>
    <w:rsid w:val="00915834"/>
    <w:rsid w:val="00915A4B"/>
    <w:rsid w:val="00915E67"/>
    <w:rsid w:val="00916421"/>
    <w:rsid w:val="00916CCF"/>
    <w:rsid w:val="009171FE"/>
    <w:rsid w:val="0091728B"/>
    <w:rsid w:val="00920170"/>
    <w:rsid w:val="0092086C"/>
    <w:rsid w:val="00920B95"/>
    <w:rsid w:val="00921F23"/>
    <w:rsid w:val="00921F45"/>
    <w:rsid w:val="009220D8"/>
    <w:rsid w:val="00922D4A"/>
    <w:rsid w:val="00922FB5"/>
    <w:rsid w:val="00923160"/>
    <w:rsid w:val="00924741"/>
    <w:rsid w:val="00924B2B"/>
    <w:rsid w:val="00925234"/>
    <w:rsid w:val="00925257"/>
    <w:rsid w:val="009255A7"/>
    <w:rsid w:val="009255CB"/>
    <w:rsid w:val="00925FE1"/>
    <w:rsid w:val="009260AC"/>
    <w:rsid w:val="00926519"/>
    <w:rsid w:val="009268D0"/>
    <w:rsid w:val="00926967"/>
    <w:rsid w:val="009271F9"/>
    <w:rsid w:val="0093093F"/>
    <w:rsid w:val="00930D01"/>
    <w:rsid w:val="009313FF"/>
    <w:rsid w:val="00931572"/>
    <w:rsid w:val="00931776"/>
    <w:rsid w:val="00931A69"/>
    <w:rsid w:val="00931CCD"/>
    <w:rsid w:val="0093248F"/>
    <w:rsid w:val="00932F55"/>
    <w:rsid w:val="00933251"/>
    <w:rsid w:val="0093338A"/>
    <w:rsid w:val="009335CD"/>
    <w:rsid w:val="0093393C"/>
    <w:rsid w:val="00933C47"/>
    <w:rsid w:val="00933DFB"/>
    <w:rsid w:val="009343B7"/>
    <w:rsid w:val="00934817"/>
    <w:rsid w:val="00934BA4"/>
    <w:rsid w:val="00934EAD"/>
    <w:rsid w:val="009351C8"/>
    <w:rsid w:val="0093584D"/>
    <w:rsid w:val="009358F8"/>
    <w:rsid w:val="00935940"/>
    <w:rsid w:val="0093604B"/>
    <w:rsid w:val="009366F5"/>
    <w:rsid w:val="00936C8E"/>
    <w:rsid w:val="00936D0B"/>
    <w:rsid w:val="00937087"/>
    <w:rsid w:val="009370F0"/>
    <w:rsid w:val="009372E2"/>
    <w:rsid w:val="00937542"/>
    <w:rsid w:val="0093776F"/>
    <w:rsid w:val="00937A0A"/>
    <w:rsid w:val="00937C56"/>
    <w:rsid w:val="00940654"/>
    <w:rsid w:val="009410C5"/>
    <w:rsid w:val="0094114A"/>
    <w:rsid w:val="0094175A"/>
    <w:rsid w:val="00941CE9"/>
    <w:rsid w:val="009421D4"/>
    <w:rsid w:val="00943305"/>
    <w:rsid w:val="009433EE"/>
    <w:rsid w:val="0094349C"/>
    <w:rsid w:val="00943626"/>
    <w:rsid w:val="00943963"/>
    <w:rsid w:val="00943D31"/>
    <w:rsid w:val="00944741"/>
    <w:rsid w:val="00944D21"/>
    <w:rsid w:val="00944D76"/>
    <w:rsid w:val="00945286"/>
    <w:rsid w:val="00945AA7"/>
    <w:rsid w:val="00945CAA"/>
    <w:rsid w:val="00945CB9"/>
    <w:rsid w:val="00945D7B"/>
    <w:rsid w:val="00945E30"/>
    <w:rsid w:val="00946664"/>
    <w:rsid w:val="00946672"/>
    <w:rsid w:val="0094679E"/>
    <w:rsid w:val="009467B9"/>
    <w:rsid w:val="0094681D"/>
    <w:rsid w:val="00947581"/>
    <w:rsid w:val="00947956"/>
    <w:rsid w:val="00947DD4"/>
    <w:rsid w:val="00950F36"/>
    <w:rsid w:val="00952197"/>
    <w:rsid w:val="00952199"/>
    <w:rsid w:val="00952A84"/>
    <w:rsid w:val="00952F1C"/>
    <w:rsid w:val="00953A4F"/>
    <w:rsid w:val="00953BFB"/>
    <w:rsid w:val="00953F13"/>
    <w:rsid w:val="009544E8"/>
    <w:rsid w:val="0095488D"/>
    <w:rsid w:val="0095566C"/>
    <w:rsid w:val="00955980"/>
    <w:rsid w:val="00955D57"/>
    <w:rsid w:val="00956C0E"/>
    <w:rsid w:val="00956EC0"/>
    <w:rsid w:val="009573FA"/>
    <w:rsid w:val="00957558"/>
    <w:rsid w:val="00957568"/>
    <w:rsid w:val="00957951"/>
    <w:rsid w:val="00957C2C"/>
    <w:rsid w:val="00957F21"/>
    <w:rsid w:val="00960079"/>
    <w:rsid w:val="0096027A"/>
    <w:rsid w:val="009603B4"/>
    <w:rsid w:val="00960C67"/>
    <w:rsid w:val="00961786"/>
    <w:rsid w:val="00961BB0"/>
    <w:rsid w:val="00962E0C"/>
    <w:rsid w:val="00962E57"/>
    <w:rsid w:val="00963050"/>
    <w:rsid w:val="009640D7"/>
    <w:rsid w:val="009640F7"/>
    <w:rsid w:val="009652C3"/>
    <w:rsid w:val="00966184"/>
    <w:rsid w:val="00966470"/>
    <w:rsid w:val="00966482"/>
    <w:rsid w:val="0096669A"/>
    <w:rsid w:val="00966DB0"/>
    <w:rsid w:val="00966E16"/>
    <w:rsid w:val="00966FB2"/>
    <w:rsid w:val="00966FC9"/>
    <w:rsid w:val="0096704E"/>
    <w:rsid w:val="00967B65"/>
    <w:rsid w:val="00967FDC"/>
    <w:rsid w:val="009719B5"/>
    <w:rsid w:val="00971B39"/>
    <w:rsid w:val="00971BD9"/>
    <w:rsid w:val="00971EB9"/>
    <w:rsid w:val="009725D3"/>
    <w:rsid w:val="009728E3"/>
    <w:rsid w:val="00972A5E"/>
    <w:rsid w:val="00972DB2"/>
    <w:rsid w:val="0097379B"/>
    <w:rsid w:val="00973DE6"/>
    <w:rsid w:val="00973E10"/>
    <w:rsid w:val="00974B40"/>
    <w:rsid w:val="00975BC4"/>
    <w:rsid w:val="0097666E"/>
    <w:rsid w:val="009769D5"/>
    <w:rsid w:val="00976EFA"/>
    <w:rsid w:val="0097702B"/>
    <w:rsid w:val="00977521"/>
    <w:rsid w:val="00977684"/>
    <w:rsid w:val="0097778D"/>
    <w:rsid w:val="00977DC6"/>
    <w:rsid w:val="00977F47"/>
    <w:rsid w:val="0098021A"/>
    <w:rsid w:val="009808FB"/>
    <w:rsid w:val="00981277"/>
    <w:rsid w:val="00981454"/>
    <w:rsid w:val="00982083"/>
    <w:rsid w:val="009820F8"/>
    <w:rsid w:val="0098238E"/>
    <w:rsid w:val="00982804"/>
    <w:rsid w:val="00982CAB"/>
    <w:rsid w:val="00982DE6"/>
    <w:rsid w:val="00982EF0"/>
    <w:rsid w:val="009837AC"/>
    <w:rsid w:val="00983898"/>
    <w:rsid w:val="00983B58"/>
    <w:rsid w:val="00984A49"/>
    <w:rsid w:val="00984D2C"/>
    <w:rsid w:val="00985A52"/>
    <w:rsid w:val="00986D9B"/>
    <w:rsid w:val="0098774F"/>
    <w:rsid w:val="00987C1E"/>
    <w:rsid w:val="00990117"/>
    <w:rsid w:val="00990338"/>
    <w:rsid w:val="0099044A"/>
    <w:rsid w:val="009904F7"/>
    <w:rsid w:val="0099063B"/>
    <w:rsid w:val="0099072E"/>
    <w:rsid w:val="0099076C"/>
    <w:rsid w:val="00990AF0"/>
    <w:rsid w:val="00990B26"/>
    <w:rsid w:val="00990DD0"/>
    <w:rsid w:val="00990DEC"/>
    <w:rsid w:val="00991188"/>
    <w:rsid w:val="009912F7"/>
    <w:rsid w:val="009913CD"/>
    <w:rsid w:val="00991725"/>
    <w:rsid w:val="00991D13"/>
    <w:rsid w:val="00991F0E"/>
    <w:rsid w:val="0099263F"/>
    <w:rsid w:val="009928C1"/>
    <w:rsid w:val="00992AEC"/>
    <w:rsid w:val="00992CDC"/>
    <w:rsid w:val="00992EC7"/>
    <w:rsid w:val="00993CA3"/>
    <w:rsid w:val="00994017"/>
    <w:rsid w:val="0099436D"/>
    <w:rsid w:val="009947E7"/>
    <w:rsid w:val="009953C8"/>
    <w:rsid w:val="00995774"/>
    <w:rsid w:val="00995D45"/>
    <w:rsid w:val="0099614D"/>
    <w:rsid w:val="00996EF8"/>
    <w:rsid w:val="00996F04"/>
    <w:rsid w:val="009976F5"/>
    <w:rsid w:val="00997B1C"/>
    <w:rsid w:val="00997C32"/>
    <w:rsid w:val="00997D2A"/>
    <w:rsid w:val="00997D47"/>
    <w:rsid w:val="009A022E"/>
    <w:rsid w:val="009A2A73"/>
    <w:rsid w:val="009A2AFF"/>
    <w:rsid w:val="009A3126"/>
    <w:rsid w:val="009A3DAA"/>
    <w:rsid w:val="009A407B"/>
    <w:rsid w:val="009A4B42"/>
    <w:rsid w:val="009A4BF9"/>
    <w:rsid w:val="009A519F"/>
    <w:rsid w:val="009A6019"/>
    <w:rsid w:val="009A6124"/>
    <w:rsid w:val="009A625D"/>
    <w:rsid w:val="009A658A"/>
    <w:rsid w:val="009A6918"/>
    <w:rsid w:val="009A6D0F"/>
    <w:rsid w:val="009A705A"/>
    <w:rsid w:val="009A71C9"/>
    <w:rsid w:val="009B00EA"/>
    <w:rsid w:val="009B01C5"/>
    <w:rsid w:val="009B022E"/>
    <w:rsid w:val="009B0D1E"/>
    <w:rsid w:val="009B0DF0"/>
    <w:rsid w:val="009B1372"/>
    <w:rsid w:val="009B15BE"/>
    <w:rsid w:val="009B1813"/>
    <w:rsid w:val="009B1973"/>
    <w:rsid w:val="009B1ACF"/>
    <w:rsid w:val="009B2FD4"/>
    <w:rsid w:val="009B36D8"/>
    <w:rsid w:val="009B3992"/>
    <w:rsid w:val="009B3E77"/>
    <w:rsid w:val="009B4278"/>
    <w:rsid w:val="009B44C7"/>
    <w:rsid w:val="009B476C"/>
    <w:rsid w:val="009B50CA"/>
    <w:rsid w:val="009B548A"/>
    <w:rsid w:val="009B5C89"/>
    <w:rsid w:val="009B5E9D"/>
    <w:rsid w:val="009B6881"/>
    <w:rsid w:val="009B6C94"/>
    <w:rsid w:val="009B6D04"/>
    <w:rsid w:val="009B760F"/>
    <w:rsid w:val="009B777C"/>
    <w:rsid w:val="009B7CE5"/>
    <w:rsid w:val="009B7E21"/>
    <w:rsid w:val="009C02F7"/>
    <w:rsid w:val="009C0B25"/>
    <w:rsid w:val="009C0BDF"/>
    <w:rsid w:val="009C1587"/>
    <w:rsid w:val="009C1776"/>
    <w:rsid w:val="009C180E"/>
    <w:rsid w:val="009C1CA8"/>
    <w:rsid w:val="009C1F65"/>
    <w:rsid w:val="009C2087"/>
    <w:rsid w:val="009C2099"/>
    <w:rsid w:val="009C221C"/>
    <w:rsid w:val="009C221F"/>
    <w:rsid w:val="009C29F4"/>
    <w:rsid w:val="009C2B09"/>
    <w:rsid w:val="009C3B1E"/>
    <w:rsid w:val="009C3C53"/>
    <w:rsid w:val="009C4142"/>
    <w:rsid w:val="009C47E4"/>
    <w:rsid w:val="009C58BE"/>
    <w:rsid w:val="009C626A"/>
    <w:rsid w:val="009C665E"/>
    <w:rsid w:val="009C6A69"/>
    <w:rsid w:val="009C6B71"/>
    <w:rsid w:val="009C6C28"/>
    <w:rsid w:val="009C6FA2"/>
    <w:rsid w:val="009C7108"/>
    <w:rsid w:val="009C773D"/>
    <w:rsid w:val="009C7EE8"/>
    <w:rsid w:val="009D0275"/>
    <w:rsid w:val="009D03F3"/>
    <w:rsid w:val="009D0C11"/>
    <w:rsid w:val="009D113C"/>
    <w:rsid w:val="009D2244"/>
    <w:rsid w:val="009D2BC3"/>
    <w:rsid w:val="009D2D74"/>
    <w:rsid w:val="009D2DFD"/>
    <w:rsid w:val="009D31AD"/>
    <w:rsid w:val="009D34A0"/>
    <w:rsid w:val="009D3AF8"/>
    <w:rsid w:val="009D3B86"/>
    <w:rsid w:val="009D3EA3"/>
    <w:rsid w:val="009D3EC0"/>
    <w:rsid w:val="009D3FBE"/>
    <w:rsid w:val="009D42CB"/>
    <w:rsid w:val="009D42EB"/>
    <w:rsid w:val="009D44CE"/>
    <w:rsid w:val="009D46EF"/>
    <w:rsid w:val="009D493A"/>
    <w:rsid w:val="009D4A71"/>
    <w:rsid w:val="009D4B6B"/>
    <w:rsid w:val="009D597D"/>
    <w:rsid w:val="009D5AB3"/>
    <w:rsid w:val="009D6797"/>
    <w:rsid w:val="009D6A43"/>
    <w:rsid w:val="009D6AD7"/>
    <w:rsid w:val="009E0607"/>
    <w:rsid w:val="009E12B9"/>
    <w:rsid w:val="009E12C3"/>
    <w:rsid w:val="009E166B"/>
    <w:rsid w:val="009E1C69"/>
    <w:rsid w:val="009E1E20"/>
    <w:rsid w:val="009E2067"/>
    <w:rsid w:val="009E2404"/>
    <w:rsid w:val="009E28C7"/>
    <w:rsid w:val="009E340A"/>
    <w:rsid w:val="009E3507"/>
    <w:rsid w:val="009E35C4"/>
    <w:rsid w:val="009E37B8"/>
    <w:rsid w:val="009E39FD"/>
    <w:rsid w:val="009E3D0C"/>
    <w:rsid w:val="009E4524"/>
    <w:rsid w:val="009E4702"/>
    <w:rsid w:val="009E4B80"/>
    <w:rsid w:val="009E4C48"/>
    <w:rsid w:val="009E56FA"/>
    <w:rsid w:val="009E5E56"/>
    <w:rsid w:val="009E624A"/>
    <w:rsid w:val="009E6C57"/>
    <w:rsid w:val="009E6C73"/>
    <w:rsid w:val="009E70CE"/>
    <w:rsid w:val="009E7153"/>
    <w:rsid w:val="009E76AE"/>
    <w:rsid w:val="009F03BC"/>
    <w:rsid w:val="009F05B9"/>
    <w:rsid w:val="009F0B40"/>
    <w:rsid w:val="009F0B67"/>
    <w:rsid w:val="009F0C86"/>
    <w:rsid w:val="009F17A9"/>
    <w:rsid w:val="009F1F0D"/>
    <w:rsid w:val="009F1FF0"/>
    <w:rsid w:val="009F2865"/>
    <w:rsid w:val="009F2887"/>
    <w:rsid w:val="009F2977"/>
    <w:rsid w:val="009F2BC9"/>
    <w:rsid w:val="009F3160"/>
    <w:rsid w:val="009F3694"/>
    <w:rsid w:val="009F39EE"/>
    <w:rsid w:val="009F409C"/>
    <w:rsid w:val="009F4447"/>
    <w:rsid w:val="009F4B8B"/>
    <w:rsid w:val="009F5238"/>
    <w:rsid w:val="009F553D"/>
    <w:rsid w:val="009F5FBF"/>
    <w:rsid w:val="009F62BD"/>
    <w:rsid w:val="009F6670"/>
    <w:rsid w:val="009F7FDE"/>
    <w:rsid w:val="00A006AD"/>
    <w:rsid w:val="00A00B27"/>
    <w:rsid w:val="00A0127E"/>
    <w:rsid w:val="00A0182C"/>
    <w:rsid w:val="00A018DF"/>
    <w:rsid w:val="00A01E4C"/>
    <w:rsid w:val="00A01FAB"/>
    <w:rsid w:val="00A02216"/>
    <w:rsid w:val="00A0278A"/>
    <w:rsid w:val="00A030BB"/>
    <w:rsid w:val="00A032DD"/>
    <w:rsid w:val="00A03860"/>
    <w:rsid w:val="00A039F7"/>
    <w:rsid w:val="00A04882"/>
    <w:rsid w:val="00A048B8"/>
    <w:rsid w:val="00A049E7"/>
    <w:rsid w:val="00A04B36"/>
    <w:rsid w:val="00A05ABA"/>
    <w:rsid w:val="00A05AE0"/>
    <w:rsid w:val="00A05B9B"/>
    <w:rsid w:val="00A0646A"/>
    <w:rsid w:val="00A0663C"/>
    <w:rsid w:val="00A068BF"/>
    <w:rsid w:val="00A06BFE"/>
    <w:rsid w:val="00A06C5B"/>
    <w:rsid w:val="00A06F12"/>
    <w:rsid w:val="00A070D0"/>
    <w:rsid w:val="00A0719C"/>
    <w:rsid w:val="00A0747E"/>
    <w:rsid w:val="00A07696"/>
    <w:rsid w:val="00A077A6"/>
    <w:rsid w:val="00A07A65"/>
    <w:rsid w:val="00A07E8C"/>
    <w:rsid w:val="00A1038F"/>
    <w:rsid w:val="00A10750"/>
    <w:rsid w:val="00A108E0"/>
    <w:rsid w:val="00A10DA8"/>
    <w:rsid w:val="00A111FA"/>
    <w:rsid w:val="00A113E3"/>
    <w:rsid w:val="00A11A2E"/>
    <w:rsid w:val="00A11A5C"/>
    <w:rsid w:val="00A11D07"/>
    <w:rsid w:val="00A11D2A"/>
    <w:rsid w:val="00A11FD8"/>
    <w:rsid w:val="00A12D85"/>
    <w:rsid w:val="00A12F40"/>
    <w:rsid w:val="00A13288"/>
    <w:rsid w:val="00A13332"/>
    <w:rsid w:val="00A1415D"/>
    <w:rsid w:val="00A14368"/>
    <w:rsid w:val="00A1449A"/>
    <w:rsid w:val="00A14612"/>
    <w:rsid w:val="00A14A9B"/>
    <w:rsid w:val="00A150C6"/>
    <w:rsid w:val="00A152A1"/>
    <w:rsid w:val="00A152DC"/>
    <w:rsid w:val="00A15F83"/>
    <w:rsid w:val="00A15FAA"/>
    <w:rsid w:val="00A1708A"/>
    <w:rsid w:val="00A1748B"/>
    <w:rsid w:val="00A17A92"/>
    <w:rsid w:val="00A20027"/>
    <w:rsid w:val="00A2087C"/>
    <w:rsid w:val="00A20910"/>
    <w:rsid w:val="00A21A3E"/>
    <w:rsid w:val="00A21CFA"/>
    <w:rsid w:val="00A21F5F"/>
    <w:rsid w:val="00A22B6C"/>
    <w:rsid w:val="00A235AE"/>
    <w:rsid w:val="00A23996"/>
    <w:rsid w:val="00A24371"/>
    <w:rsid w:val="00A2449A"/>
    <w:rsid w:val="00A248A1"/>
    <w:rsid w:val="00A24F45"/>
    <w:rsid w:val="00A24FF2"/>
    <w:rsid w:val="00A252BA"/>
    <w:rsid w:val="00A25974"/>
    <w:rsid w:val="00A25B57"/>
    <w:rsid w:val="00A25CBD"/>
    <w:rsid w:val="00A26589"/>
    <w:rsid w:val="00A268EF"/>
    <w:rsid w:val="00A26B26"/>
    <w:rsid w:val="00A26E0E"/>
    <w:rsid w:val="00A275E8"/>
    <w:rsid w:val="00A27683"/>
    <w:rsid w:val="00A27B30"/>
    <w:rsid w:val="00A27BE4"/>
    <w:rsid w:val="00A27E10"/>
    <w:rsid w:val="00A27FAB"/>
    <w:rsid w:val="00A30016"/>
    <w:rsid w:val="00A30489"/>
    <w:rsid w:val="00A306D9"/>
    <w:rsid w:val="00A30719"/>
    <w:rsid w:val="00A30727"/>
    <w:rsid w:val="00A30B2E"/>
    <w:rsid w:val="00A323F4"/>
    <w:rsid w:val="00A325A5"/>
    <w:rsid w:val="00A32BC3"/>
    <w:rsid w:val="00A33088"/>
    <w:rsid w:val="00A335C0"/>
    <w:rsid w:val="00A3452C"/>
    <w:rsid w:val="00A34AFB"/>
    <w:rsid w:val="00A34F3B"/>
    <w:rsid w:val="00A35547"/>
    <w:rsid w:val="00A35655"/>
    <w:rsid w:val="00A35A2E"/>
    <w:rsid w:val="00A35C4B"/>
    <w:rsid w:val="00A35C4E"/>
    <w:rsid w:val="00A36A25"/>
    <w:rsid w:val="00A36B33"/>
    <w:rsid w:val="00A37288"/>
    <w:rsid w:val="00A372BB"/>
    <w:rsid w:val="00A375AB"/>
    <w:rsid w:val="00A37C09"/>
    <w:rsid w:val="00A37F00"/>
    <w:rsid w:val="00A4001D"/>
    <w:rsid w:val="00A40941"/>
    <w:rsid w:val="00A40CA0"/>
    <w:rsid w:val="00A40FCB"/>
    <w:rsid w:val="00A41B44"/>
    <w:rsid w:val="00A41D15"/>
    <w:rsid w:val="00A423AA"/>
    <w:rsid w:val="00A424E8"/>
    <w:rsid w:val="00A4252B"/>
    <w:rsid w:val="00A42A0C"/>
    <w:rsid w:val="00A42ACE"/>
    <w:rsid w:val="00A42ADA"/>
    <w:rsid w:val="00A42C95"/>
    <w:rsid w:val="00A4381B"/>
    <w:rsid w:val="00A43A1D"/>
    <w:rsid w:val="00A43BE9"/>
    <w:rsid w:val="00A43EFE"/>
    <w:rsid w:val="00A4410B"/>
    <w:rsid w:val="00A44BFB"/>
    <w:rsid w:val="00A45088"/>
    <w:rsid w:val="00A45209"/>
    <w:rsid w:val="00A45613"/>
    <w:rsid w:val="00A4588F"/>
    <w:rsid w:val="00A45BD3"/>
    <w:rsid w:val="00A45D99"/>
    <w:rsid w:val="00A4627D"/>
    <w:rsid w:val="00A462B2"/>
    <w:rsid w:val="00A46483"/>
    <w:rsid w:val="00A468B5"/>
    <w:rsid w:val="00A46D50"/>
    <w:rsid w:val="00A47833"/>
    <w:rsid w:val="00A505B5"/>
    <w:rsid w:val="00A50BB2"/>
    <w:rsid w:val="00A50D2F"/>
    <w:rsid w:val="00A50E60"/>
    <w:rsid w:val="00A52029"/>
    <w:rsid w:val="00A5206A"/>
    <w:rsid w:val="00A521C2"/>
    <w:rsid w:val="00A5273C"/>
    <w:rsid w:val="00A52EF8"/>
    <w:rsid w:val="00A52FFC"/>
    <w:rsid w:val="00A53505"/>
    <w:rsid w:val="00A537A5"/>
    <w:rsid w:val="00A53D2C"/>
    <w:rsid w:val="00A543AD"/>
    <w:rsid w:val="00A54A79"/>
    <w:rsid w:val="00A54E21"/>
    <w:rsid w:val="00A55D7A"/>
    <w:rsid w:val="00A56A9F"/>
    <w:rsid w:val="00A56C2E"/>
    <w:rsid w:val="00A56EBF"/>
    <w:rsid w:val="00A5771E"/>
    <w:rsid w:val="00A57AEF"/>
    <w:rsid w:val="00A57D21"/>
    <w:rsid w:val="00A57FBD"/>
    <w:rsid w:val="00A60CA5"/>
    <w:rsid w:val="00A6128D"/>
    <w:rsid w:val="00A61475"/>
    <w:rsid w:val="00A615B2"/>
    <w:rsid w:val="00A61613"/>
    <w:rsid w:val="00A624C3"/>
    <w:rsid w:val="00A62B45"/>
    <w:rsid w:val="00A642BA"/>
    <w:rsid w:val="00A647E5"/>
    <w:rsid w:val="00A64945"/>
    <w:rsid w:val="00A64D11"/>
    <w:rsid w:val="00A65FD7"/>
    <w:rsid w:val="00A660B7"/>
    <w:rsid w:val="00A6614E"/>
    <w:rsid w:val="00A666D2"/>
    <w:rsid w:val="00A66836"/>
    <w:rsid w:val="00A669B3"/>
    <w:rsid w:val="00A669D8"/>
    <w:rsid w:val="00A66D01"/>
    <w:rsid w:val="00A673B5"/>
    <w:rsid w:val="00A674FE"/>
    <w:rsid w:val="00A7008D"/>
    <w:rsid w:val="00A70BE6"/>
    <w:rsid w:val="00A711D0"/>
    <w:rsid w:val="00A711E0"/>
    <w:rsid w:val="00A7169A"/>
    <w:rsid w:val="00A7235A"/>
    <w:rsid w:val="00A728CD"/>
    <w:rsid w:val="00A73192"/>
    <w:rsid w:val="00A73A17"/>
    <w:rsid w:val="00A73A72"/>
    <w:rsid w:val="00A752A2"/>
    <w:rsid w:val="00A75CF4"/>
    <w:rsid w:val="00A75F64"/>
    <w:rsid w:val="00A762C6"/>
    <w:rsid w:val="00A76509"/>
    <w:rsid w:val="00A7653C"/>
    <w:rsid w:val="00A76985"/>
    <w:rsid w:val="00A76C65"/>
    <w:rsid w:val="00A76E37"/>
    <w:rsid w:val="00A8001A"/>
    <w:rsid w:val="00A8005A"/>
    <w:rsid w:val="00A808DB"/>
    <w:rsid w:val="00A80D2C"/>
    <w:rsid w:val="00A81475"/>
    <w:rsid w:val="00A81534"/>
    <w:rsid w:val="00A81576"/>
    <w:rsid w:val="00A8169F"/>
    <w:rsid w:val="00A81D9C"/>
    <w:rsid w:val="00A820FE"/>
    <w:rsid w:val="00A8252E"/>
    <w:rsid w:val="00A82698"/>
    <w:rsid w:val="00A826BB"/>
    <w:rsid w:val="00A82889"/>
    <w:rsid w:val="00A82BB9"/>
    <w:rsid w:val="00A82C0C"/>
    <w:rsid w:val="00A83780"/>
    <w:rsid w:val="00A83B7F"/>
    <w:rsid w:val="00A83DC5"/>
    <w:rsid w:val="00A856EC"/>
    <w:rsid w:val="00A85A5B"/>
    <w:rsid w:val="00A85C44"/>
    <w:rsid w:val="00A85D3A"/>
    <w:rsid w:val="00A862B7"/>
    <w:rsid w:val="00A86D84"/>
    <w:rsid w:val="00A86DEB"/>
    <w:rsid w:val="00A86F56"/>
    <w:rsid w:val="00A90167"/>
    <w:rsid w:val="00A90297"/>
    <w:rsid w:val="00A905CC"/>
    <w:rsid w:val="00A909B6"/>
    <w:rsid w:val="00A90E9D"/>
    <w:rsid w:val="00A90FA0"/>
    <w:rsid w:val="00A91103"/>
    <w:rsid w:val="00A9135E"/>
    <w:rsid w:val="00A91EFE"/>
    <w:rsid w:val="00A9223B"/>
    <w:rsid w:val="00A927ED"/>
    <w:rsid w:val="00A92B32"/>
    <w:rsid w:val="00A9352F"/>
    <w:rsid w:val="00A93DF8"/>
    <w:rsid w:val="00A93EF5"/>
    <w:rsid w:val="00A9402B"/>
    <w:rsid w:val="00A94521"/>
    <w:rsid w:val="00A94B6E"/>
    <w:rsid w:val="00A951DC"/>
    <w:rsid w:val="00A955E6"/>
    <w:rsid w:val="00A95AF3"/>
    <w:rsid w:val="00A95B50"/>
    <w:rsid w:val="00A95BAE"/>
    <w:rsid w:val="00A95F73"/>
    <w:rsid w:val="00A95FF1"/>
    <w:rsid w:val="00A96268"/>
    <w:rsid w:val="00A968B8"/>
    <w:rsid w:val="00A97ADB"/>
    <w:rsid w:val="00A97C3E"/>
    <w:rsid w:val="00A97CBF"/>
    <w:rsid w:val="00AA078A"/>
    <w:rsid w:val="00AA07EF"/>
    <w:rsid w:val="00AA0C5E"/>
    <w:rsid w:val="00AA0D09"/>
    <w:rsid w:val="00AA0DAF"/>
    <w:rsid w:val="00AA112E"/>
    <w:rsid w:val="00AA1602"/>
    <w:rsid w:val="00AA1809"/>
    <w:rsid w:val="00AA188A"/>
    <w:rsid w:val="00AA1A11"/>
    <w:rsid w:val="00AA1AEC"/>
    <w:rsid w:val="00AA1B65"/>
    <w:rsid w:val="00AA2379"/>
    <w:rsid w:val="00AA249C"/>
    <w:rsid w:val="00AA2B8E"/>
    <w:rsid w:val="00AA3850"/>
    <w:rsid w:val="00AA3B9A"/>
    <w:rsid w:val="00AA43D3"/>
    <w:rsid w:val="00AA44D4"/>
    <w:rsid w:val="00AA49BC"/>
    <w:rsid w:val="00AA4E00"/>
    <w:rsid w:val="00AA521A"/>
    <w:rsid w:val="00AA551C"/>
    <w:rsid w:val="00AA583A"/>
    <w:rsid w:val="00AA5EAD"/>
    <w:rsid w:val="00AA5ED3"/>
    <w:rsid w:val="00AA635F"/>
    <w:rsid w:val="00AA67C7"/>
    <w:rsid w:val="00AA6C45"/>
    <w:rsid w:val="00AA7223"/>
    <w:rsid w:val="00AA7ACD"/>
    <w:rsid w:val="00AA7BA4"/>
    <w:rsid w:val="00AB052F"/>
    <w:rsid w:val="00AB07CF"/>
    <w:rsid w:val="00AB1171"/>
    <w:rsid w:val="00AB1323"/>
    <w:rsid w:val="00AB2849"/>
    <w:rsid w:val="00AB2E11"/>
    <w:rsid w:val="00AB3532"/>
    <w:rsid w:val="00AB3C29"/>
    <w:rsid w:val="00AB402D"/>
    <w:rsid w:val="00AB4119"/>
    <w:rsid w:val="00AB508A"/>
    <w:rsid w:val="00AB5195"/>
    <w:rsid w:val="00AB5355"/>
    <w:rsid w:val="00AB557E"/>
    <w:rsid w:val="00AB56DE"/>
    <w:rsid w:val="00AB595B"/>
    <w:rsid w:val="00AB63DD"/>
    <w:rsid w:val="00AB6652"/>
    <w:rsid w:val="00AB712E"/>
    <w:rsid w:val="00AB72DD"/>
    <w:rsid w:val="00AB7A16"/>
    <w:rsid w:val="00AB7B1D"/>
    <w:rsid w:val="00AB7C17"/>
    <w:rsid w:val="00AB7E3A"/>
    <w:rsid w:val="00AC02E5"/>
    <w:rsid w:val="00AC0E58"/>
    <w:rsid w:val="00AC0EC8"/>
    <w:rsid w:val="00AC16D5"/>
    <w:rsid w:val="00AC2047"/>
    <w:rsid w:val="00AC20C3"/>
    <w:rsid w:val="00AC28E2"/>
    <w:rsid w:val="00AC2D06"/>
    <w:rsid w:val="00AC3127"/>
    <w:rsid w:val="00AC37D6"/>
    <w:rsid w:val="00AC3C8D"/>
    <w:rsid w:val="00AC4059"/>
    <w:rsid w:val="00AC4112"/>
    <w:rsid w:val="00AC4444"/>
    <w:rsid w:val="00AC59E6"/>
    <w:rsid w:val="00AC614A"/>
    <w:rsid w:val="00AC61AB"/>
    <w:rsid w:val="00AC6243"/>
    <w:rsid w:val="00AC6266"/>
    <w:rsid w:val="00AC6922"/>
    <w:rsid w:val="00AC707A"/>
    <w:rsid w:val="00AC77B3"/>
    <w:rsid w:val="00AC7932"/>
    <w:rsid w:val="00AC79E7"/>
    <w:rsid w:val="00AC7A24"/>
    <w:rsid w:val="00AC7F72"/>
    <w:rsid w:val="00AD00CE"/>
    <w:rsid w:val="00AD05D9"/>
    <w:rsid w:val="00AD1045"/>
    <w:rsid w:val="00AD1299"/>
    <w:rsid w:val="00AD15C4"/>
    <w:rsid w:val="00AD1851"/>
    <w:rsid w:val="00AD191E"/>
    <w:rsid w:val="00AD2E9E"/>
    <w:rsid w:val="00AD343E"/>
    <w:rsid w:val="00AD353F"/>
    <w:rsid w:val="00AD39F4"/>
    <w:rsid w:val="00AD43B7"/>
    <w:rsid w:val="00AD4AB7"/>
    <w:rsid w:val="00AD4F96"/>
    <w:rsid w:val="00AD5394"/>
    <w:rsid w:val="00AD5D01"/>
    <w:rsid w:val="00AD5D0E"/>
    <w:rsid w:val="00AD6240"/>
    <w:rsid w:val="00AD70EB"/>
    <w:rsid w:val="00AD7614"/>
    <w:rsid w:val="00AD76B8"/>
    <w:rsid w:val="00AD7E4D"/>
    <w:rsid w:val="00AE0060"/>
    <w:rsid w:val="00AE056C"/>
    <w:rsid w:val="00AE06E4"/>
    <w:rsid w:val="00AE0B6D"/>
    <w:rsid w:val="00AE10C8"/>
    <w:rsid w:val="00AE11D3"/>
    <w:rsid w:val="00AE13BE"/>
    <w:rsid w:val="00AE18E7"/>
    <w:rsid w:val="00AE1A0A"/>
    <w:rsid w:val="00AE1BF4"/>
    <w:rsid w:val="00AE213D"/>
    <w:rsid w:val="00AE290E"/>
    <w:rsid w:val="00AE2B05"/>
    <w:rsid w:val="00AE3249"/>
    <w:rsid w:val="00AE3640"/>
    <w:rsid w:val="00AE3693"/>
    <w:rsid w:val="00AE3B39"/>
    <w:rsid w:val="00AE3DCE"/>
    <w:rsid w:val="00AE4174"/>
    <w:rsid w:val="00AE4305"/>
    <w:rsid w:val="00AE436C"/>
    <w:rsid w:val="00AE446A"/>
    <w:rsid w:val="00AE4860"/>
    <w:rsid w:val="00AE4C76"/>
    <w:rsid w:val="00AE532A"/>
    <w:rsid w:val="00AE5C6D"/>
    <w:rsid w:val="00AE5E6A"/>
    <w:rsid w:val="00AE627E"/>
    <w:rsid w:val="00AE67FD"/>
    <w:rsid w:val="00AE6B9B"/>
    <w:rsid w:val="00AE6BF9"/>
    <w:rsid w:val="00AE6F5E"/>
    <w:rsid w:val="00AE7417"/>
    <w:rsid w:val="00AE76C8"/>
    <w:rsid w:val="00AE780D"/>
    <w:rsid w:val="00AE7FE7"/>
    <w:rsid w:val="00AF0577"/>
    <w:rsid w:val="00AF097C"/>
    <w:rsid w:val="00AF13AF"/>
    <w:rsid w:val="00AF13E8"/>
    <w:rsid w:val="00AF1A49"/>
    <w:rsid w:val="00AF1C92"/>
    <w:rsid w:val="00AF2407"/>
    <w:rsid w:val="00AF27D8"/>
    <w:rsid w:val="00AF289D"/>
    <w:rsid w:val="00AF2DF2"/>
    <w:rsid w:val="00AF34ED"/>
    <w:rsid w:val="00AF391B"/>
    <w:rsid w:val="00AF3E5D"/>
    <w:rsid w:val="00AF5DEF"/>
    <w:rsid w:val="00AF5DF8"/>
    <w:rsid w:val="00AF6645"/>
    <w:rsid w:val="00B00066"/>
    <w:rsid w:val="00B003D6"/>
    <w:rsid w:val="00B00596"/>
    <w:rsid w:val="00B0061E"/>
    <w:rsid w:val="00B00A3E"/>
    <w:rsid w:val="00B01144"/>
    <w:rsid w:val="00B01884"/>
    <w:rsid w:val="00B019B8"/>
    <w:rsid w:val="00B01F44"/>
    <w:rsid w:val="00B0266B"/>
    <w:rsid w:val="00B02A26"/>
    <w:rsid w:val="00B02AD5"/>
    <w:rsid w:val="00B02F80"/>
    <w:rsid w:val="00B033CB"/>
    <w:rsid w:val="00B03A6F"/>
    <w:rsid w:val="00B03A72"/>
    <w:rsid w:val="00B04ABB"/>
    <w:rsid w:val="00B05480"/>
    <w:rsid w:val="00B05C01"/>
    <w:rsid w:val="00B05FF3"/>
    <w:rsid w:val="00B061E3"/>
    <w:rsid w:val="00B0635C"/>
    <w:rsid w:val="00B068F8"/>
    <w:rsid w:val="00B06E31"/>
    <w:rsid w:val="00B07774"/>
    <w:rsid w:val="00B07849"/>
    <w:rsid w:val="00B108B7"/>
    <w:rsid w:val="00B10958"/>
    <w:rsid w:val="00B10D05"/>
    <w:rsid w:val="00B11CF0"/>
    <w:rsid w:val="00B11D5B"/>
    <w:rsid w:val="00B11E78"/>
    <w:rsid w:val="00B12A37"/>
    <w:rsid w:val="00B131C6"/>
    <w:rsid w:val="00B132BD"/>
    <w:rsid w:val="00B1347C"/>
    <w:rsid w:val="00B135AB"/>
    <w:rsid w:val="00B13C9B"/>
    <w:rsid w:val="00B13E0F"/>
    <w:rsid w:val="00B1486A"/>
    <w:rsid w:val="00B14A73"/>
    <w:rsid w:val="00B14ECA"/>
    <w:rsid w:val="00B1686F"/>
    <w:rsid w:val="00B16E9E"/>
    <w:rsid w:val="00B16EF4"/>
    <w:rsid w:val="00B17212"/>
    <w:rsid w:val="00B172A1"/>
    <w:rsid w:val="00B173D5"/>
    <w:rsid w:val="00B20545"/>
    <w:rsid w:val="00B2076D"/>
    <w:rsid w:val="00B20B34"/>
    <w:rsid w:val="00B20CF5"/>
    <w:rsid w:val="00B20F8A"/>
    <w:rsid w:val="00B2115F"/>
    <w:rsid w:val="00B219A5"/>
    <w:rsid w:val="00B21AA3"/>
    <w:rsid w:val="00B21ADF"/>
    <w:rsid w:val="00B21BB3"/>
    <w:rsid w:val="00B21D19"/>
    <w:rsid w:val="00B21ECF"/>
    <w:rsid w:val="00B21F9D"/>
    <w:rsid w:val="00B22242"/>
    <w:rsid w:val="00B2233A"/>
    <w:rsid w:val="00B2322B"/>
    <w:rsid w:val="00B236FA"/>
    <w:rsid w:val="00B2384A"/>
    <w:rsid w:val="00B244B6"/>
    <w:rsid w:val="00B25B41"/>
    <w:rsid w:val="00B260C1"/>
    <w:rsid w:val="00B26556"/>
    <w:rsid w:val="00B267CB"/>
    <w:rsid w:val="00B26D08"/>
    <w:rsid w:val="00B270DB"/>
    <w:rsid w:val="00B27535"/>
    <w:rsid w:val="00B3007A"/>
    <w:rsid w:val="00B30FE8"/>
    <w:rsid w:val="00B3143A"/>
    <w:rsid w:val="00B31F4C"/>
    <w:rsid w:val="00B329BB"/>
    <w:rsid w:val="00B33960"/>
    <w:rsid w:val="00B33A78"/>
    <w:rsid w:val="00B33FFF"/>
    <w:rsid w:val="00B34BBD"/>
    <w:rsid w:val="00B35F1C"/>
    <w:rsid w:val="00B3615E"/>
    <w:rsid w:val="00B362E6"/>
    <w:rsid w:val="00B36485"/>
    <w:rsid w:val="00B36A36"/>
    <w:rsid w:val="00B36CA7"/>
    <w:rsid w:val="00B36E27"/>
    <w:rsid w:val="00B37099"/>
    <w:rsid w:val="00B37165"/>
    <w:rsid w:val="00B373C7"/>
    <w:rsid w:val="00B37BE9"/>
    <w:rsid w:val="00B37CE7"/>
    <w:rsid w:val="00B37D34"/>
    <w:rsid w:val="00B4058B"/>
    <w:rsid w:val="00B4076B"/>
    <w:rsid w:val="00B40ABB"/>
    <w:rsid w:val="00B40D25"/>
    <w:rsid w:val="00B40DD0"/>
    <w:rsid w:val="00B4174B"/>
    <w:rsid w:val="00B41A20"/>
    <w:rsid w:val="00B42261"/>
    <w:rsid w:val="00B4255A"/>
    <w:rsid w:val="00B4286D"/>
    <w:rsid w:val="00B42DAD"/>
    <w:rsid w:val="00B4333E"/>
    <w:rsid w:val="00B43619"/>
    <w:rsid w:val="00B43964"/>
    <w:rsid w:val="00B439E6"/>
    <w:rsid w:val="00B44463"/>
    <w:rsid w:val="00B44DF1"/>
    <w:rsid w:val="00B44EDC"/>
    <w:rsid w:val="00B4501B"/>
    <w:rsid w:val="00B450F4"/>
    <w:rsid w:val="00B453B5"/>
    <w:rsid w:val="00B45527"/>
    <w:rsid w:val="00B4577B"/>
    <w:rsid w:val="00B45AD1"/>
    <w:rsid w:val="00B45D09"/>
    <w:rsid w:val="00B46581"/>
    <w:rsid w:val="00B4709C"/>
    <w:rsid w:val="00B473E0"/>
    <w:rsid w:val="00B47532"/>
    <w:rsid w:val="00B47917"/>
    <w:rsid w:val="00B47C4B"/>
    <w:rsid w:val="00B50DB6"/>
    <w:rsid w:val="00B50F11"/>
    <w:rsid w:val="00B51028"/>
    <w:rsid w:val="00B5117D"/>
    <w:rsid w:val="00B5174E"/>
    <w:rsid w:val="00B51CC3"/>
    <w:rsid w:val="00B5228D"/>
    <w:rsid w:val="00B52419"/>
    <w:rsid w:val="00B524BA"/>
    <w:rsid w:val="00B524CB"/>
    <w:rsid w:val="00B52C44"/>
    <w:rsid w:val="00B52D42"/>
    <w:rsid w:val="00B52D59"/>
    <w:rsid w:val="00B52FE4"/>
    <w:rsid w:val="00B5343C"/>
    <w:rsid w:val="00B53685"/>
    <w:rsid w:val="00B5398C"/>
    <w:rsid w:val="00B542C9"/>
    <w:rsid w:val="00B54652"/>
    <w:rsid w:val="00B54ABE"/>
    <w:rsid w:val="00B54E66"/>
    <w:rsid w:val="00B5600B"/>
    <w:rsid w:val="00B572AE"/>
    <w:rsid w:val="00B57341"/>
    <w:rsid w:val="00B57359"/>
    <w:rsid w:val="00B57E5A"/>
    <w:rsid w:val="00B6079A"/>
    <w:rsid w:val="00B60D13"/>
    <w:rsid w:val="00B60D79"/>
    <w:rsid w:val="00B60FDC"/>
    <w:rsid w:val="00B61D8D"/>
    <w:rsid w:val="00B62095"/>
    <w:rsid w:val="00B627AC"/>
    <w:rsid w:val="00B63109"/>
    <w:rsid w:val="00B63217"/>
    <w:rsid w:val="00B63451"/>
    <w:rsid w:val="00B6345A"/>
    <w:rsid w:val="00B63885"/>
    <w:rsid w:val="00B63D70"/>
    <w:rsid w:val="00B63F5A"/>
    <w:rsid w:val="00B63FA7"/>
    <w:rsid w:val="00B64A02"/>
    <w:rsid w:val="00B64DD8"/>
    <w:rsid w:val="00B65170"/>
    <w:rsid w:val="00B65750"/>
    <w:rsid w:val="00B65B37"/>
    <w:rsid w:val="00B6661C"/>
    <w:rsid w:val="00B66AA5"/>
    <w:rsid w:val="00B66C30"/>
    <w:rsid w:val="00B66D0A"/>
    <w:rsid w:val="00B671CF"/>
    <w:rsid w:val="00B67401"/>
    <w:rsid w:val="00B6793B"/>
    <w:rsid w:val="00B67962"/>
    <w:rsid w:val="00B70302"/>
    <w:rsid w:val="00B70535"/>
    <w:rsid w:val="00B706E1"/>
    <w:rsid w:val="00B70BE1"/>
    <w:rsid w:val="00B70CAC"/>
    <w:rsid w:val="00B70D16"/>
    <w:rsid w:val="00B70F7A"/>
    <w:rsid w:val="00B70F7C"/>
    <w:rsid w:val="00B71339"/>
    <w:rsid w:val="00B71E30"/>
    <w:rsid w:val="00B7254F"/>
    <w:rsid w:val="00B7273A"/>
    <w:rsid w:val="00B72925"/>
    <w:rsid w:val="00B72977"/>
    <w:rsid w:val="00B72C77"/>
    <w:rsid w:val="00B72CD0"/>
    <w:rsid w:val="00B734E9"/>
    <w:rsid w:val="00B73983"/>
    <w:rsid w:val="00B73BC8"/>
    <w:rsid w:val="00B73CF5"/>
    <w:rsid w:val="00B73E07"/>
    <w:rsid w:val="00B746C5"/>
    <w:rsid w:val="00B74908"/>
    <w:rsid w:val="00B74CF6"/>
    <w:rsid w:val="00B74E8E"/>
    <w:rsid w:val="00B752A7"/>
    <w:rsid w:val="00B756DB"/>
    <w:rsid w:val="00B75D52"/>
    <w:rsid w:val="00B76189"/>
    <w:rsid w:val="00B765E8"/>
    <w:rsid w:val="00B76D2B"/>
    <w:rsid w:val="00B77673"/>
    <w:rsid w:val="00B77A92"/>
    <w:rsid w:val="00B77BDC"/>
    <w:rsid w:val="00B77DDE"/>
    <w:rsid w:val="00B80049"/>
    <w:rsid w:val="00B800D5"/>
    <w:rsid w:val="00B8032C"/>
    <w:rsid w:val="00B80B96"/>
    <w:rsid w:val="00B80BF9"/>
    <w:rsid w:val="00B80DEB"/>
    <w:rsid w:val="00B80EF2"/>
    <w:rsid w:val="00B80F46"/>
    <w:rsid w:val="00B81FD3"/>
    <w:rsid w:val="00B8253C"/>
    <w:rsid w:val="00B830D8"/>
    <w:rsid w:val="00B835A0"/>
    <w:rsid w:val="00B83967"/>
    <w:rsid w:val="00B83B4A"/>
    <w:rsid w:val="00B8471E"/>
    <w:rsid w:val="00B8487D"/>
    <w:rsid w:val="00B84BDA"/>
    <w:rsid w:val="00B85198"/>
    <w:rsid w:val="00B85325"/>
    <w:rsid w:val="00B85A55"/>
    <w:rsid w:val="00B86291"/>
    <w:rsid w:val="00B868AD"/>
    <w:rsid w:val="00B8733E"/>
    <w:rsid w:val="00B875E7"/>
    <w:rsid w:val="00B87814"/>
    <w:rsid w:val="00B87AAE"/>
    <w:rsid w:val="00B901DA"/>
    <w:rsid w:val="00B90494"/>
    <w:rsid w:val="00B90504"/>
    <w:rsid w:val="00B905DA"/>
    <w:rsid w:val="00B907AC"/>
    <w:rsid w:val="00B91930"/>
    <w:rsid w:val="00B91AE7"/>
    <w:rsid w:val="00B91E60"/>
    <w:rsid w:val="00B91E74"/>
    <w:rsid w:val="00B91F57"/>
    <w:rsid w:val="00B93011"/>
    <w:rsid w:val="00B931E5"/>
    <w:rsid w:val="00B93411"/>
    <w:rsid w:val="00B93451"/>
    <w:rsid w:val="00B935A5"/>
    <w:rsid w:val="00B938EC"/>
    <w:rsid w:val="00B93F53"/>
    <w:rsid w:val="00B945DC"/>
    <w:rsid w:val="00B94821"/>
    <w:rsid w:val="00B95B5B"/>
    <w:rsid w:val="00B95CFC"/>
    <w:rsid w:val="00B95D1D"/>
    <w:rsid w:val="00B96CC2"/>
    <w:rsid w:val="00B96D10"/>
    <w:rsid w:val="00B976B4"/>
    <w:rsid w:val="00B97A09"/>
    <w:rsid w:val="00BA0AC3"/>
    <w:rsid w:val="00BA0D0C"/>
    <w:rsid w:val="00BA0F10"/>
    <w:rsid w:val="00BA0FDD"/>
    <w:rsid w:val="00BA1131"/>
    <w:rsid w:val="00BA175A"/>
    <w:rsid w:val="00BA1883"/>
    <w:rsid w:val="00BA19B1"/>
    <w:rsid w:val="00BA1AF7"/>
    <w:rsid w:val="00BA21C3"/>
    <w:rsid w:val="00BA2F4C"/>
    <w:rsid w:val="00BA39C7"/>
    <w:rsid w:val="00BA3C6C"/>
    <w:rsid w:val="00BA43C8"/>
    <w:rsid w:val="00BA49E8"/>
    <w:rsid w:val="00BA4DF2"/>
    <w:rsid w:val="00BA4E22"/>
    <w:rsid w:val="00BA5DA4"/>
    <w:rsid w:val="00BA733B"/>
    <w:rsid w:val="00BA7883"/>
    <w:rsid w:val="00BA7945"/>
    <w:rsid w:val="00BB011B"/>
    <w:rsid w:val="00BB07EF"/>
    <w:rsid w:val="00BB0F09"/>
    <w:rsid w:val="00BB1CF3"/>
    <w:rsid w:val="00BB1FF0"/>
    <w:rsid w:val="00BB27F2"/>
    <w:rsid w:val="00BB2D87"/>
    <w:rsid w:val="00BB308B"/>
    <w:rsid w:val="00BB311F"/>
    <w:rsid w:val="00BB32CA"/>
    <w:rsid w:val="00BB3442"/>
    <w:rsid w:val="00BB4156"/>
    <w:rsid w:val="00BB41F9"/>
    <w:rsid w:val="00BB473C"/>
    <w:rsid w:val="00BB473D"/>
    <w:rsid w:val="00BB48AF"/>
    <w:rsid w:val="00BB4DE6"/>
    <w:rsid w:val="00BB526D"/>
    <w:rsid w:val="00BB5292"/>
    <w:rsid w:val="00BB5ACD"/>
    <w:rsid w:val="00BB5D58"/>
    <w:rsid w:val="00BB5D8E"/>
    <w:rsid w:val="00BB6AD6"/>
    <w:rsid w:val="00BB6E28"/>
    <w:rsid w:val="00BB6F32"/>
    <w:rsid w:val="00BB750B"/>
    <w:rsid w:val="00BB79D7"/>
    <w:rsid w:val="00BB7A2A"/>
    <w:rsid w:val="00BC0B8E"/>
    <w:rsid w:val="00BC0E36"/>
    <w:rsid w:val="00BC0F38"/>
    <w:rsid w:val="00BC14D8"/>
    <w:rsid w:val="00BC203B"/>
    <w:rsid w:val="00BC29B4"/>
    <w:rsid w:val="00BC34A7"/>
    <w:rsid w:val="00BC4208"/>
    <w:rsid w:val="00BC45ED"/>
    <w:rsid w:val="00BC4B40"/>
    <w:rsid w:val="00BC53FA"/>
    <w:rsid w:val="00BC5D1A"/>
    <w:rsid w:val="00BC60FF"/>
    <w:rsid w:val="00BC6EE7"/>
    <w:rsid w:val="00BC71B3"/>
    <w:rsid w:val="00BC720A"/>
    <w:rsid w:val="00BC7251"/>
    <w:rsid w:val="00BC7596"/>
    <w:rsid w:val="00BC76C8"/>
    <w:rsid w:val="00BC784C"/>
    <w:rsid w:val="00BD04E2"/>
    <w:rsid w:val="00BD0582"/>
    <w:rsid w:val="00BD0728"/>
    <w:rsid w:val="00BD0965"/>
    <w:rsid w:val="00BD0B09"/>
    <w:rsid w:val="00BD0DE0"/>
    <w:rsid w:val="00BD0E52"/>
    <w:rsid w:val="00BD129C"/>
    <w:rsid w:val="00BD130D"/>
    <w:rsid w:val="00BD16EF"/>
    <w:rsid w:val="00BD1754"/>
    <w:rsid w:val="00BD20D7"/>
    <w:rsid w:val="00BD21F3"/>
    <w:rsid w:val="00BD22B4"/>
    <w:rsid w:val="00BD2369"/>
    <w:rsid w:val="00BD30DA"/>
    <w:rsid w:val="00BD35A0"/>
    <w:rsid w:val="00BD3780"/>
    <w:rsid w:val="00BD3968"/>
    <w:rsid w:val="00BD3D48"/>
    <w:rsid w:val="00BD446B"/>
    <w:rsid w:val="00BD4845"/>
    <w:rsid w:val="00BD4A07"/>
    <w:rsid w:val="00BD53F6"/>
    <w:rsid w:val="00BD53FA"/>
    <w:rsid w:val="00BD5FE2"/>
    <w:rsid w:val="00BD6520"/>
    <w:rsid w:val="00BD653B"/>
    <w:rsid w:val="00BD6BBE"/>
    <w:rsid w:val="00BD74E6"/>
    <w:rsid w:val="00BE064F"/>
    <w:rsid w:val="00BE0E4B"/>
    <w:rsid w:val="00BE1519"/>
    <w:rsid w:val="00BE1677"/>
    <w:rsid w:val="00BE1CA4"/>
    <w:rsid w:val="00BE2254"/>
    <w:rsid w:val="00BE2886"/>
    <w:rsid w:val="00BE3851"/>
    <w:rsid w:val="00BE3B68"/>
    <w:rsid w:val="00BE4653"/>
    <w:rsid w:val="00BE48FD"/>
    <w:rsid w:val="00BE4963"/>
    <w:rsid w:val="00BE4A05"/>
    <w:rsid w:val="00BE4E40"/>
    <w:rsid w:val="00BE4F4A"/>
    <w:rsid w:val="00BE4F8E"/>
    <w:rsid w:val="00BE52CC"/>
    <w:rsid w:val="00BE5371"/>
    <w:rsid w:val="00BE5936"/>
    <w:rsid w:val="00BE5B63"/>
    <w:rsid w:val="00BE5F02"/>
    <w:rsid w:val="00BE6108"/>
    <w:rsid w:val="00BE63F4"/>
    <w:rsid w:val="00BE643A"/>
    <w:rsid w:val="00BE6728"/>
    <w:rsid w:val="00BE7B04"/>
    <w:rsid w:val="00BE7BB6"/>
    <w:rsid w:val="00BE7DA7"/>
    <w:rsid w:val="00BF094C"/>
    <w:rsid w:val="00BF0F36"/>
    <w:rsid w:val="00BF122D"/>
    <w:rsid w:val="00BF182C"/>
    <w:rsid w:val="00BF183E"/>
    <w:rsid w:val="00BF1B42"/>
    <w:rsid w:val="00BF228A"/>
    <w:rsid w:val="00BF24F0"/>
    <w:rsid w:val="00BF29E0"/>
    <w:rsid w:val="00BF2C20"/>
    <w:rsid w:val="00BF2D3E"/>
    <w:rsid w:val="00BF2E06"/>
    <w:rsid w:val="00BF3724"/>
    <w:rsid w:val="00BF3EAA"/>
    <w:rsid w:val="00BF426A"/>
    <w:rsid w:val="00BF426C"/>
    <w:rsid w:val="00BF43D4"/>
    <w:rsid w:val="00BF466F"/>
    <w:rsid w:val="00BF492D"/>
    <w:rsid w:val="00BF4BE0"/>
    <w:rsid w:val="00BF4D2E"/>
    <w:rsid w:val="00BF5636"/>
    <w:rsid w:val="00BF56C1"/>
    <w:rsid w:val="00BF59F1"/>
    <w:rsid w:val="00BF796A"/>
    <w:rsid w:val="00BF7CAE"/>
    <w:rsid w:val="00BF7E8B"/>
    <w:rsid w:val="00C008B1"/>
    <w:rsid w:val="00C00D54"/>
    <w:rsid w:val="00C01057"/>
    <w:rsid w:val="00C01225"/>
    <w:rsid w:val="00C012C0"/>
    <w:rsid w:val="00C0217D"/>
    <w:rsid w:val="00C024EA"/>
    <w:rsid w:val="00C029A1"/>
    <w:rsid w:val="00C02ADF"/>
    <w:rsid w:val="00C02D71"/>
    <w:rsid w:val="00C03092"/>
    <w:rsid w:val="00C03515"/>
    <w:rsid w:val="00C0371E"/>
    <w:rsid w:val="00C038A0"/>
    <w:rsid w:val="00C03B9B"/>
    <w:rsid w:val="00C03D2B"/>
    <w:rsid w:val="00C04819"/>
    <w:rsid w:val="00C049DA"/>
    <w:rsid w:val="00C04C28"/>
    <w:rsid w:val="00C050C1"/>
    <w:rsid w:val="00C0633D"/>
    <w:rsid w:val="00C064E0"/>
    <w:rsid w:val="00C07255"/>
    <w:rsid w:val="00C07BF2"/>
    <w:rsid w:val="00C1007F"/>
    <w:rsid w:val="00C10164"/>
    <w:rsid w:val="00C10BA2"/>
    <w:rsid w:val="00C110B7"/>
    <w:rsid w:val="00C1149E"/>
    <w:rsid w:val="00C11FEB"/>
    <w:rsid w:val="00C127E6"/>
    <w:rsid w:val="00C12ED1"/>
    <w:rsid w:val="00C12F7A"/>
    <w:rsid w:val="00C131A4"/>
    <w:rsid w:val="00C13833"/>
    <w:rsid w:val="00C13A26"/>
    <w:rsid w:val="00C13F52"/>
    <w:rsid w:val="00C14235"/>
    <w:rsid w:val="00C14326"/>
    <w:rsid w:val="00C14493"/>
    <w:rsid w:val="00C14980"/>
    <w:rsid w:val="00C14F2F"/>
    <w:rsid w:val="00C157D4"/>
    <w:rsid w:val="00C1582D"/>
    <w:rsid w:val="00C15846"/>
    <w:rsid w:val="00C15931"/>
    <w:rsid w:val="00C15C65"/>
    <w:rsid w:val="00C16971"/>
    <w:rsid w:val="00C16E3F"/>
    <w:rsid w:val="00C16FED"/>
    <w:rsid w:val="00C17872"/>
    <w:rsid w:val="00C204C2"/>
    <w:rsid w:val="00C205B0"/>
    <w:rsid w:val="00C20ABC"/>
    <w:rsid w:val="00C21766"/>
    <w:rsid w:val="00C21CFA"/>
    <w:rsid w:val="00C21DA1"/>
    <w:rsid w:val="00C21EC4"/>
    <w:rsid w:val="00C22340"/>
    <w:rsid w:val="00C226FF"/>
    <w:rsid w:val="00C227A0"/>
    <w:rsid w:val="00C228C0"/>
    <w:rsid w:val="00C22C42"/>
    <w:rsid w:val="00C22CDD"/>
    <w:rsid w:val="00C22EC2"/>
    <w:rsid w:val="00C2347B"/>
    <w:rsid w:val="00C235A8"/>
    <w:rsid w:val="00C23612"/>
    <w:rsid w:val="00C23D26"/>
    <w:rsid w:val="00C23F45"/>
    <w:rsid w:val="00C23FDE"/>
    <w:rsid w:val="00C2404B"/>
    <w:rsid w:val="00C245D9"/>
    <w:rsid w:val="00C2486B"/>
    <w:rsid w:val="00C24C23"/>
    <w:rsid w:val="00C24ED3"/>
    <w:rsid w:val="00C2589E"/>
    <w:rsid w:val="00C25AB6"/>
    <w:rsid w:val="00C2674F"/>
    <w:rsid w:val="00C2684A"/>
    <w:rsid w:val="00C26C7B"/>
    <w:rsid w:val="00C2767B"/>
    <w:rsid w:val="00C27B0A"/>
    <w:rsid w:val="00C27F61"/>
    <w:rsid w:val="00C30407"/>
    <w:rsid w:val="00C308BF"/>
    <w:rsid w:val="00C30DEB"/>
    <w:rsid w:val="00C3163C"/>
    <w:rsid w:val="00C31C64"/>
    <w:rsid w:val="00C31F44"/>
    <w:rsid w:val="00C31F4A"/>
    <w:rsid w:val="00C3221B"/>
    <w:rsid w:val="00C329FB"/>
    <w:rsid w:val="00C32B99"/>
    <w:rsid w:val="00C32CD0"/>
    <w:rsid w:val="00C331B1"/>
    <w:rsid w:val="00C3345C"/>
    <w:rsid w:val="00C336AF"/>
    <w:rsid w:val="00C339B3"/>
    <w:rsid w:val="00C33D73"/>
    <w:rsid w:val="00C33D79"/>
    <w:rsid w:val="00C3453B"/>
    <w:rsid w:val="00C345A0"/>
    <w:rsid w:val="00C34D4D"/>
    <w:rsid w:val="00C35212"/>
    <w:rsid w:val="00C35A5B"/>
    <w:rsid w:val="00C367A8"/>
    <w:rsid w:val="00C36A62"/>
    <w:rsid w:val="00C36B5D"/>
    <w:rsid w:val="00C36DF0"/>
    <w:rsid w:val="00C36E84"/>
    <w:rsid w:val="00C371AF"/>
    <w:rsid w:val="00C37489"/>
    <w:rsid w:val="00C378A4"/>
    <w:rsid w:val="00C378D0"/>
    <w:rsid w:val="00C4005F"/>
    <w:rsid w:val="00C40097"/>
    <w:rsid w:val="00C40A17"/>
    <w:rsid w:val="00C40EC1"/>
    <w:rsid w:val="00C40F18"/>
    <w:rsid w:val="00C41288"/>
    <w:rsid w:val="00C413E4"/>
    <w:rsid w:val="00C418DA"/>
    <w:rsid w:val="00C421B3"/>
    <w:rsid w:val="00C4288D"/>
    <w:rsid w:val="00C42C82"/>
    <w:rsid w:val="00C42F37"/>
    <w:rsid w:val="00C42FD4"/>
    <w:rsid w:val="00C43305"/>
    <w:rsid w:val="00C43B80"/>
    <w:rsid w:val="00C441C0"/>
    <w:rsid w:val="00C44254"/>
    <w:rsid w:val="00C45528"/>
    <w:rsid w:val="00C457EB"/>
    <w:rsid w:val="00C4623A"/>
    <w:rsid w:val="00C465AF"/>
    <w:rsid w:val="00C472DD"/>
    <w:rsid w:val="00C47491"/>
    <w:rsid w:val="00C47646"/>
    <w:rsid w:val="00C477DB"/>
    <w:rsid w:val="00C508BF"/>
    <w:rsid w:val="00C51023"/>
    <w:rsid w:val="00C512C5"/>
    <w:rsid w:val="00C51BAD"/>
    <w:rsid w:val="00C52057"/>
    <w:rsid w:val="00C521CB"/>
    <w:rsid w:val="00C531FE"/>
    <w:rsid w:val="00C533D6"/>
    <w:rsid w:val="00C5479C"/>
    <w:rsid w:val="00C54DFA"/>
    <w:rsid w:val="00C55022"/>
    <w:rsid w:val="00C553C7"/>
    <w:rsid w:val="00C55545"/>
    <w:rsid w:val="00C55BB3"/>
    <w:rsid w:val="00C56765"/>
    <w:rsid w:val="00C56C4F"/>
    <w:rsid w:val="00C56F5E"/>
    <w:rsid w:val="00C570E9"/>
    <w:rsid w:val="00C5722A"/>
    <w:rsid w:val="00C572F2"/>
    <w:rsid w:val="00C5750E"/>
    <w:rsid w:val="00C575C2"/>
    <w:rsid w:val="00C57A6A"/>
    <w:rsid w:val="00C57F8D"/>
    <w:rsid w:val="00C602CA"/>
    <w:rsid w:val="00C6045F"/>
    <w:rsid w:val="00C606F5"/>
    <w:rsid w:val="00C60B1F"/>
    <w:rsid w:val="00C60D72"/>
    <w:rsid w:val="00C6123E"/>
    <w:rsid w:val="00C6197C"/>
    <w:rsid w:val="00C61CEC"/>
    <w:rsid w:val="00C62716"/>
    <w:rsid w:val="00C62A0A"/>
    <w:rsid w:val="00C633D8"/>
    <w:rsid w:val="00C637B8"/>
    <w:rsid w:val="00C64D94"/>
    <w:rsid w:val="00C64EA9"/>
    <w:rsid w:val="00C657B3"/>
    <w:rsid w:val="00C657C5"/>
    <w:rsid w:val="00C65956"/>
    <w:rsid w:val="00C65F37"/>
    <w:rsid w:val="00C661D7"/>
    <w:rsid w:val="00C666BA"/>
    <w:rsid w:val="00C667F9"/>
    <w:rsid w:val="00C66D95"/>
    <w:rsid w:val="00C6775B"/>
    <w:rsid w:val="00C67BC4"/>
    <w:rsid w:val="00C702AA"/>
    <w:rsid w:val="00C70587"/>
    <w:rsid w:val="00C707DB"/>
    <w:rsid w:val="00C70C6D"/>
    <w:rsid w:val="00C71259"/>
    <w:rsid w:val="00C71396"/>
    <w:rsid w:val="00C717E8"/>
    <w:rsid w:val="00C71C30"/>
    <w:rsid w:val="00C72ADB"/>
    <w:rsid w:val="00C72CA2"/>
    <w:rsid w:val="00C73072"/>
    <w:rsid w:val="00C7312A"/>
    <w:rsid w:val="00C73FDB"/>
    <w:rsid w:val="00C744E5"/>
    <w:rsid w:val="00C748F5"/>
    <w:rsid w:val="00C74C9B"/>
    <w:rsid w:val="00C75341"/>
    <w:rsid w:val="00C756D6"/>
    <w:rsid w:val="00C757A4"/>
    <w:rsid w:val="00C757B6"/>
    <w:rsid w:val="00C75836"/>
    <w:rsid w:val="00C76570"/>
    <w:rsid w:val="00C76C98"/>
    <w:rsid w:val="00C76E95"/>
    <w:rsid w:val="00C771F1"/>
    <w:rsid w:val="00C77B5E"/>
    <w:rsid w:val="00C77BFF"/>
    <w:rsid w:val="00C804E1"/>
    <w:rsid w:val="00C80F13"/>
    <w:rsid w:val="00C810D3"/>
    <w:rsid w:val="00C816F4"/>
    <w:rsid w:val="00C82569"/>
    <w:rsid w:val="00C82639"/>
    <w:rsid w:val="00C82712"/>
    <w:rsid w:val="00C82733"/>
    <w:rsid w:val="00C831AA"/>
    <w:rsid w:val="00C84C42"/>
    <w:rsid w:val="00C84C4B"/>
    <w:rsid w:val="00C84CD4"/>
    <w:rsid w:val="00C8575F"/>
    <w:rsid w:val="00C85964"/>
    <w:rsid w:val="00C859DC"/>
    <w:rsid w:val="00C85F02"/>
    <w:rsid w:val="00C863A8"/>
    <w:rsid w:val="00C86463"/>
    <w:rsid w:val="00C86822"/>
    <w:rsid w:val="00C87375"/>
    <w:rsid w:val="00C878BA"/>
    <w:rsid w:val="00C87D89"/>
    <w:rsid w:val="00C90436"/>
    <w:rsid w:val="00C905F1"/>
    <w:rsid w:val="00C9100E"/>
    <w:rsid w:val="00C91AC4"/>
    <w:rsid w:val="00C91DA2"/>
    <w:rsid w:val="00C91DBE"/>
    <w:rsid w:val="00C91F36"/>
    <w:rsid w:val="00C921A7"/>
    <w:rsid w:val="00C92E47"/>
    <w:rsid w:val="00C92F85"/>
    <w:rsid w:val="00C9301D"/>
    <w:rsid w:val="00C932C7"/>
    <w:rsid w:val="00C9332E"/>
    <w:rsid w:val="00C934CA"/>
    <w:rsid w:val="00C93A20"/>
    <w:rsid w:val="00C93B0B"/>
    <w:rsid w:val="00C93F24"/>
    <w:rsid w:val="00C942EC"/>
    <w:rsid w:val="00C942F3"/>
    <w:rsid w:val="00C94829"/>
    <w:rsid w:val="00C94862"/>
    <w:rsid w:val="00C94ACA"/>
    <w:rsid w:val="00C95707"/>
    <w:rsid w:val="00C95CDD"/>
    <w:rsid w:val="00C9669A"/>
    <w:rsid w:val="00C9684B"/>
    <w:rsid w:val="00C9776D"/>
    <w:rsid w:val="00C97DFC"/>
    <w:rsid w:val="00CA01C8"/>
    <w:rsid w:val="00CA02D5"/>
    <w:rsid w:val="00CA042B"/>
    <w:rsid w:val="00CA0A65"/>
    <w:rsid w:val="00CA128B"/>
    <w:rsid w:val="00CA19AF"/>
    <w:rsid w:val="00CA1F09"/>
    <w:rsid w:val="00CA23EE"/>
    <w:rsid w:val="00CA2965"/>
    <w:rsid w:val="00CA2EA8"/>
    <w:rsid w:val="00CA3739"/>
    <w:rsid w:val="00CA3C73"/>
    <w:rsid w:val="00CA3D98"/>
    <w:rsid w:val="00CA3FB4"/>
    <w:rsid w:val="00CA41CB"/>
    <w:rsid w:val="00CA4A4C"/>
    <w:rsid w:val="00CA508D"/>
    <w:rsid w:val="00CA5132"/>
    <w:rsid w:val="00CA59F0"/>
    <w:rsid w:val="00CA5A13"/>
    <w:rsid w:val="00CA5B1B"/>
    <w:rsid w:val="00CA686F"/>
    <w:rsid w:val="00CA6BAA"/>
    <w:rsid w:val="00CA6CCE"/>
    <w:rsid w:val="00CA7CBD"/>
    <w:rsid w:val="00CA7F9A"/>
    <w:rsid w:val="00CB0012"/>
    <w:rsid w:val="00CB0058"/>
    <w:rsid w:val="00CB01DE"/>
    <w:rsid w:val="00CB0887"/>
    <w:rsid w:val="00CB0BD0"/>
    <w:rsid w:val="00CB0CAB"/>
    <w:rsid w:val="00CB0D81"/>
    <w:rsid w:val="00CB0D90"/>
    <w:rsid w:val="00CB1136"/>
    <w:rsid w:val="00CB1464"/>
    <w:rsid w:val="00CB1AAA"/>
    <w:rsid w:val="00CB2C73"/>
    <w:rsid w:val="00CB2D72"/>
    <w:rsid w:val="00CB2E29"/>
    <w:rsid w:val="00CB327E"/>
    <w:rsid w:val="00CB381C"/>
    <w:rsid w:val="00CB3AE3"/>
    <w:rsid w:val="00CB41AF"/>
    <w:rsid w:val="00CB4484"/>
    <w:rsid w:val="00CB44C5"/>
    <w:rsid w:val="00CB45A0"/>
    <w:rsid w:val="00CB4FAC"/>
    <w:rsid w:val="00CB56EF"/>
    <w:rsid w:val="00CB57AF"/>
    <w:rsid w:val="00CB6235"/>
    <w:rsid w:val="00CB6376"/>
    <w:rsid w:val="00CB66A2"/>
    <w:rsid w:val="00CB6D67"/>
    <w:rsid w:val="00CB73D1"/>
    <w:rsid w:val="00CB757D"/>
    <w:rsid w:val="00CB7A04"/>
    <w:rsid w:val="00CB7DD2"/>
    <w:rsid w:val="00CC035F"/>
    <w:rsid w:val="00CC0BD2"/>
    <w:rsid w:val="00CC0E8E"/>
    <w:rsid w:val="00CC129B"/>
    <w:rsid w:val="00CC1466"/>
    <w:rsid w:val="00CC24AB"/>
    <w:rsid w:val="00CC28C6"/>
    <w:rsid w:val="00CC2933"/>
    <w:rsid w:val="00CC2D3D"/>
    <w:rsid w:val="00CC35E8"/>
    <w:rsid w:val="00CC384F"/>
    <w:rsid w:val="00CC3994"/>
    <w:rsid w:val="00CC3A04"/>
    <w:rsid w:val="00CC3B19"/>
    <w:rsid w:val="00CC3F37"/>
    <w:rsid w:val="00CC410C"/>
    <w:rsid w:val="00CC42A2"/>
    <w:rsid w:val="00CC444B"/>
    <w:rsid w:val="00CC4995"/>
    <w:rsid w:val="00CC4BE8"/>
    <w:rsid w:val="00CC4F8E"/>
    <w:rsid w:val="00CC546A"/>
    <w:rsid w:val="00CC5810"/>
    <w:rsid w:val="00CC59E3"/>
    <w:rsid w:val="00CC5C95"/>
    <w:rsid w:val="00CC5E84"/>
    <w:rsid w:val="00CC65A8"/>
    <w:rsid w:val="00CC6A16"/>
    <w:rsid w:val="00CC7728"/>
    <w:rsid w:val="00CC7BF2"/>
    <w:rsid w:val="00CC7C80"/>
    <w:rsid w:val="00CD0627"/>
    <w:rsid w:val="00CD0899"/>
    <w:rsid w:val="00CD0AC5"/>
    <w:rsid w:val="00CD0FD2"/>
    <w:rsid w:val="00CD1690"/>
    <w:rsid w:val="00CD17E8"/>
    <w:rsid w:val="00CD1FA3"/>
    <w:rsid w:val="00CD295C"/>
    <w:rsid w:val="00CD2E0F"/>
    <w:rsid w:val="00CD2F54"/>
    <w:rsid w:val="00CD3242"/>
    <w:rsid w:val="00CD34B7"/>
    <w:rsid w:val="00CD38A3"/>
    <w:rsid w:val="00CD4732"/>
    <w:rsid w:val="00CD4C9A"/>
    <w:rsid w:val="00CD4EF3"/>
    <w:rsid w:val="00CD6791"/>
    <w:rsid w:val="00CD6A46"/>
    <w:rsid w:val="00CD70A7"/>
    <w:rsid w:val="00CD715D"/>
    <w:rsid w:val="00CD71E8"/>
    <w:rsid w:val="00CD7507"/>
    <w:rsid w:val="00CD750D"/>
    <w:rsid w:val="00CD7611"/>
    <w:rsid w:val="00CD78E2"/>
    <w:rsid w:val="00CD7F98"/>
    <w:rsid w:val="00CE0513"/>
    <w:rsid w:val="00CE0696"/>
    <w:rsid w:val="00CE0740"/>
    <w:rsid w:val="00CE0778"/>
    <w:rsid w:val="00CE07B3"/>
    <w:rsid w:val="00CE0946"/>
    <w:rsid w:val="00CE0C4B"/>
    <w:rsid w:val="00CE12D5"/>
    <w:rsid w:val="00CE131C"/>
    <w:rsid w:val="00CE1706"/>
    <w:rsid w:val="00CE1B44"/>
    <w:rsid w:val="00CE1C28"/>
    <w:rsid w:val="00CE1DA8"/>
    <w:rsid w:val="00CE21AC"/>
    <w:rsid w:val="00CE235C"/>
    <w:rsid w:val="00CE2F1B"/>
    <w:rsid w:val="00CE3626"/>
    <w:rsid w:val="00CE3F0C"/>
    <w:rsid w:val="00CE4489"/>
    <w:rsid w:val="00CE49CF"/>
    <w:rsid w:val="00CE50A4"/>
    <w:rsid w:val="00CE545B"/>
    <w:rsid w:val="00CE5AE9"/>
    <w:rsid w:val="00CE5B96"/>
    <w:rsid w:val="00CE5F8F"/>
    <w:rsid w:val="00CE64A4"/>
    <w:rsid w:val="00CE659C"/>
    <w:rsid w:val="00CE7014"/>
    <w:rsid w:val="00CE7048"/>
    <w:rsid w:val="00CE7C6B"/>
    <w:rsid w:val="00CE7E13"/>
    <w:rsid w:val="00CF05C2"/>
    <w:rsid w:val="00CF07A3"/>
    <w:rsid w:val="00CF092F"/>
    <w:rsid w:val="00CF0AFD"/>
    <w:rsid w:val="00CF0C8E"/>
    <w:rsid w:val="00CF0D2F"/>
    <w:rsid w:val="00CF1000"/>
    <w:rsid w:val="00CF11F0"/>
    <w:rsid w:val="00CF255E"/>
    <w:rsid w:val="00CF25E1"/>
    <w:rsid w:val="00CF26AC"/>
    <w:rsid w:val="00CF271E"/>
    <w:rsid w:val="00CF2A1A"/>
    <w:rsid w:val="00CF2B56"/>
    <w:rsid w:val="00CF2ED0"/>
    <w:rsid w:val="00CF3BE1"/>
    <w:rsid w:val="00CF3F06"/>
    <w:rsid w:val="00CF40A4"/>
    <w:rsid w:val="00CF426D"/>
    <w:rsid w:val="00CF44EE"/>
    <w:rsid w:val="00CF5B96"/>
    <w:rsid w:val="00CF603C"/>
    <w:rsid w:val="00CF684A"/>
    <w:rsid w:val="00CF6A5E"/>
    <w:rsid w:val="00CF6FF1"/>
    <w:rsid w:val="00CF72FE"/>
    <w:rsid w:val="00CF78AF"/>
    <w:rsid w:val="00D00033"/>
    <w:rsid w:val="00D00095"/>
    <w:rsid w:val="00D004A5"/>
    <w:rsid w:val="00D006FC"/>
    <w:rsid w:val="00D0114F"/>
    <w:rsid w:val="00D0119C"/>
    <w:rsid w:val="00D01681"/>
    <w:rsid w:val="00D018CC"/>
    <w:rsid w:val="00D01C9A"/>
    <w:rsid w:val="00D02363"/>
    <w:rsid w:val="00D0247A"/>
    <w:rsid w:val="00D02513"/>
    <w:rsid w:val="00D025C8"/>
    <w:rsid w:val="00D026DC"/>
    <w:rsid w:val="00D02A24"/>
    <w:rsid w:val="00D03FCE"/>
    <w:rsid w:val="00D04755"/>
    <w:rsid w:val="00D04BC0"/>
    <w:rsid w:val="00D04C2D"/>
    <w:rsid w:val="00D04D4D"/>
    <w:rsid w:val="00D053C7"/>
    <w:rsid w:val="00D054A1"/>
    <w:rsid w:val="00D05994"/>
    <w:rsid w:val="00D05E4A"/>
    <w:rsid w:val="00D06277"/>
    <w:rsid w:val="00D066C4"/>
    <w:rsid w:val="00D06850"/>
    <w:rsid w:val="00D06A1C"/>
    <w:rsid w:val="00D06E07"/>
    <w:rsid w:val="00D075B6"/>
    <w:rsid w:val="00D07E1B"/>
    <w:rsid w:val="00D1026B"/>
    <w:rsid w:val="00D1059B"/>
    <w:rsid w:val="00D108A3"/>
    <w:rsid w:val="00D108AA"/>
    <w:rsid w:val="00D1182D"/>
    <w:rsid w:val="00D11981"/>
    <w:rsid w:val="00D128E9"/>
    <w:rsid w:val="00D13A17"/>
    <w:rsid w:val="00D13A2D"/>
    <w:rsid w:val="00D13E37"/>
    <w:rsid w:val="00D1406D"/>
    <w:rsid w:val="00D14081"/>
    <w:rsid w:val="00D141A5"/>
    <w:rsid w:val="00D14261"/>
    <w:rsid w:val="00D1440C"/>
    <w:rsid w:val="00D148C8"/>
    <w:rsid w:val="00D14E2C"/>
    <w:rsid w:val="00D15E18"/>
    <w:rsid w:val="00D16271"/>
    <w:rsid w:val="00D16423"/>
    <w:rsid w:val="00D164AE"/>
    <w:rsid w:val="00D168AA"/>
    <w:rsid w:val="00D16B85"/>
    <w:rsid w:val="00D16FEF"/>
    <w:rsid w:val="00D17826"/>
    <w:rsid w:val="00D17971"/>
    <w:rsid w:val="00D17B03"/>
    <w:rsid w:val="00D206CC"/>
    <w:rsid w:val="00D20A39"/>
    <w:rsid w:val="00D216DB"/>
    <w:rsid w:val="00D21D9A"/>
    <w:rsid w:val="00D2209B"/>
    <w:rsid w:val="00D22576"/>
    <w:rsid w:val="00D229B0"/>
    <w:rsid w:val="00D22A12"/>
    <w:rsid w:val="00D231BE"/>
    <w:rsid w:val="00D23F6A"/>
    <w:rsid w:val="00D24326"/>
    <w:rsid w:val="00D24804"/>
    <w:rsid w:val="00D2492D"/>
    <w:rsid w:val="00D24DBE"/>
    <w:rsid w:val="00D24E2A"/>
    <w:rsid w:val="00D25C81"/>
    <w:rsid w:val="00D261B4"/>
    <w:rsid w:val="00D264B5"/>
    <w:rsid w:val="00D267C7"/>
    <w:rsid w:val="00D26956"/>
    <w:rsid w:val="00D26B53"/>
    <w:rsid w:val="00D26C08"/>
    <w:rsid w:val="00D26C3E"/>
    <w:rsid w:val="00D26CC3"/>
    <w:rsid w:val="00D2756C"/>
    <w:rsid w:val="00D2756F"/>
    <w:rsid w:val="00D27643"/>
    <w:rsid w:val="00D27A24"/>
    <w:rsid w:val="00D27C88"/>
    <w:rsid w:val="00D27CE4"/>
    <w:rsid w:val="00D27DAE"/>
    <w:rsid w:val="00D30647"/>
    <w:rsid w:val="00D307CF"/>
    <w:rsid w:val="00D30817"/>
    <w:rsid w:val="00D30E24"/>
    <w:rsid w:val="00D31DF1"/>
    <w:rsid w:val="00D322BE"/>
    <w:rsid w:val="00D32A7F"/>
    <w:rsid w:val="00D33516"/>
    <w:rsid w:val="00D33BDB"/>
    <w:rsid w:val="00D33BEA"/>
    <w:rsid w:val="00D33FF5"/>
    <w:rsid w:val="00D34448"/>
    <w:rsid w:val="00D34475"/>
    <w:rsid w:val="00D346E6"/>
    <w:rsid w:val="00D349BD"/>
    <w:rsid w:val="00D34BEC"/>
    <w:rsid w:val="00D351F3"/>
    <w:rsid w:val="00D35534"/>
    <w:rsid w:val="00D359C5"/>
    <w:rsid w:val="00D36636"/>
    <w:rsid w:val="00D3694E"/>
    <w:rsid w:val="00D36A32"/>
    <w:rsid w:val="00D36F10"/>
    <w:rsid w:val="00D370AE"/>
    <w:rsid w:val="00D37AC8"/>
    <w:rsid w:val="00D37F41"/>
    <w:rsid w:val="00D40C9C"/>
    <w:rsid w:val="00D40CA2"/>
    <w:rsid w:val="00D40E36"/>
    <w:rsid w:val="00D40FBF"/>
    <w:rsid w:val="00D4187B"/>
    <w:rsid w:val="00D41C90"/>
    <w:rsid w:val="00D41ED9"/>
    <w:rsid w:val="00D422FA"/>
    <w:rsid w:val="00D433C4"/>
    <w:rsid w:val="00D43572"/>
    <w:rsid w:val="00D43E3D"/>
    <w:rsid w:val="00D440D9"/>
    <w:rsid w:val="00D441FB"/>
    <w:rsid w:val="00D4488B"/>
    <w:rsid w:val="00D44D60"/>
    <w:rsid w:val="00D450BD"/>
    <w:rsid w:val="00D45161"/>
    <w:rsid w:val="00D451E3"/>
    <w:rsid w:val="00D4523A"/>
    <w:rsid w:val="00D45AB1"/>
    <w:rsid w:val="00D45BA9"/>
    <w:rsid w:val="00D467CA"/>
    <w:rsid w:val="00D46BDC"/>
    <w:rsid w:val="00D46C5E"/>
    <w:rsid w:val="00D476BB"/>
    <w:rsid w:val="00D47A38"/>
    <w:rsid w:val="00D47B73"/>
    <w:rsid w:val="00D50293"/>
    <w:rsid w:val="00D5033E"/>
    <w:rsid w:val="00D50F86"/>
    <w:rsid w:val="00D513F0"/>
    <w:rsid w:val="00D515B7"/>
    <w:rsid w:val="00D51778"/>
    <w:rsid w:val="00D52BB1"/>
    <w:rsid w:val="00D539EF"/>
    <w:rsid w:val="00D53CC9"/>
    <w:rsid w:val="00D544C8"/>
    <w:rsid w:val="00D546C4"/>
    <w:rsid w:val="00D54CED"/>
    <w:rsid w:val="00D54D93"/>
    <w:rsid w:val="00D54F77"/>
    <w:rsid w:val="00D555DB"/>
    <w:rsid w:val="00D55C8F"/>
    <w:rsid w:val="00D564C3"/>
    <w:rsid w:val="00D56761"/>
    <w:rsid w:val="00D567A0"/>
    <w:rsid w:val="00D570DD"/>
    <w:rsid w:val="00D5711D"/>
    <w:rsid w:val="00D574D0"/>
    <w:rsid w:val="00D5784A"/>
    <w:rsid w:val="00D57B15"/>
    <w:rsid w:val="00D57B4A"/>
    <w:rsid w:val="00D57C8A"/>
    <w:rsid w:val="00D601FC"/>
    <w:rsid w:val="00D603B1"/>
    <w:rsid w:val="00D60876"/>
    <w:rsid w:val="00D60F3F"/>
    <w:rsid w:val="00D61845"/>
    <w:rsid w:val="00D61ED9"/>
    <w:rsid w:val="00D621C1"/>
    <w:rsid w:val="00D623C3"/>
    <w:rsid w:val="00D629D8"/>
    <w:rsid w:val="00D63032"/>
    <w:rsid w:val="00D63088"/>
    <w:rsid w:val="00D63362"/>
    <w:rsid w:val="00D63673"/>
    <w:rsid w:val="00D63CAE"/>
    <w:rsid w:val="00D63EE8"/>
    <w:rsid w:val="00D65302"/>
    <w:rsid w:val="00D65D4B"/>
    <w:rsid w:val="00D66535"/>
    <w:rsid w:val="00D66A4A"/>
    <w:rsid w:val="00D66B2E"/>
    <w:rsid w:val="00D66E8A"/>
    <w:rsid w:val="00D67F4F"/>
    <w:rsid w:val="00D67FCF"/>
    <w:rsid w:val="00D70A74"/>
    <w:rsid w:val="00D70C58"/>
    <w:rsid w:val="00D718E9"/>
    <w:rsid w:val="00D71CAE"/>
    <w:rsid w:val="00D71D41"/>
    <w:rsid w:val="00D71FDA"/>
    <w:rsid w:val="00D71FF3"/>
    <w:rsid w:val="00D720A0"/>
    <w:rsid w:val="00D7228E"/>
    <w:rsid w:val="00D723BE"/>
    <w:rsid w:val="00D7261C"/>
    <w:rsid w:val="00D72F7F"/>
    <w:rsid w:val="00D730C7"/>
    <w:rsid w:val="00D734E3"/>
    <w:rsid w:val="00D735CC"/>
    <w:rsid w:val="00D73A95"/>
    <w:rsid w:val="00D73D5A"/>
    <w:rsid w:val="00D742D9"/>
    <w:rsid w:val="00D744FD"/>
    <w:rsid w:val="00D74C52"/>
    <w:rsid w:val="00D74D30"/>
    <w:rsid w:val="00D7502A"/>
    <w:rsid w:val="00D75218"/>
    <w:rsid w:val="00D75592"/>
    <w:rsid w:val="00D755D3"/>
    <w:rsid w:val="00D759FD"/>
    <w:rsid w:val="00D764DB"/>
    <w:rsid w:val="00D76690"/>
    <w:rsid w:val="00D7693B"/>
    <w:rsid w:val="00D76B5E"/>
    <w:rsid w:val="00D76ED9"/>
    <w:rsid w:val="00D772D3"/>
    <w:rsid w:val="00D77423"/>
    <w:rsid w:val="00D774D1"/>
    <w:rsid w:val="00D77AE5"/>
    <w:rsid w:val="00D77DF5"/>
    <w:rsid w:val="00D80C0D"/>
    <w:rsid w:val="00D81421"/>
    <w:rsid w:val="00D814CE"/>
    <w:rsid w:val="00D81592"/>
    <w:rsid w:val="00D81EDB"/>
    <w:rsid w:val="00D82251"/>
    <w:rsid w:val="00D823C0"/>
    <w:rsid w:val="00D827F9"/>
    <w:rsid w:val="00D828C1"/>
    <w:rsid w:val="00D82DD9"/>
    <w:rsid w:val="00D832CE"/>
    <w:rsid w:val="00D83861"/>
    <w:rsid w:val="00D83990"/>
    <w:rsid w:val="00D84026"/>
    <w:rsid w:val="00D84038"/>
    <w:rsid w:val="00D84AAA"/>
    <w:rsid w:val="00D85BA7"/>
    <w:rsid w:val="00D861EA"/>
    <w:rsid w:val="00D86334"/>
    <w:rsid w:val="00D86F50"/>
    <w:rsid w:val="00D86FAB"/>
    <w:rsid w:val="00D87101"/>
    <w:rsid w:val="00D872AB"/>
    <w:rsid w:val="00D876D7"/>
    <w:rsid w:val="00D87A8E"/>
    <w:rsid w:val="00D9001D"/>
    <w:rsid w:val="00D907C4"/>
    <w:rsid w:val="00D9194C"/>
    <w:rsid w:val="00D91EC5"/>
    <w:rsid w:val="00D91ED6"/>
    <w:rsid w:val="00D91FD0"/>
    <w:rsid w:val="00D92543"/>
    <w:rsid w:val="00D929A0"/>
    <w:rsid w:val="00D929EF"/>
    <w:rsid w:val="00D92A8D"/>
    <w:rsid w:val="00D930C9"/>
    <w:rsid w:val="00D9354F"/>
    <w:rsid w:val="00D935C3"/>
    <w:rsid w:val="00D93856"/>
    <w:rsid w:val="00D93E19"/>
    <w:rsid w:val="00D9425A"/>
    <w:rsid w:val="00D94BB1"/>
    <w:rsid w:val="00D94D23"/>
    <w:rsid w:val="00D951CE"/>
    <w:rsid w:val="00D95327"/>
    <w:rsid w:val="00D95E3F"/>
    <w:rsid w:val="00D96406"/>
    <w:rsid w:val="00D96B8A"/>
    <w:rsid w:val="00D96CF5"/>
    <w:rsid w:val="00D970B0"/>
    <w:rsid w:val="00D971C5"/>
    <w:rsid w:val="00D972F1"/>
    <w:rsid w:val="00D97356"/>
    <w:rsid w:val="00D97611"/>
    <w:rsid w:val="00D97789"/>
    <w:rsid w:val="00D97B3C"/>
    <w:rsid w:val="00D97B84"/>
    <w:rsid w:val="00D97D3A"/>
    <w:rsid w:val="00D97E1C"/>
    <w:rsid w:val="00D97ECE"/>
    <w:rsid w:val="00DA0270"/>
    <w:rsid w:val="00DA0706"/>
    <w:rsid w:val="00DA0876"/>
    <w:rsid w:val="00DA1D30"/>
    <w:rsid w:val="00DA2525"/>
    <w:rsid w:val="00DA27CC"/>
    <w:rsid w:val="00DA2B87"/>
    <w:rsid w:val="00DA32FD"/>
    <w:rsid w:val="00DA334E"/>
    <w:rsid w:val="00DA337D"/>
    <w:rsid w:val="00DA363E"/>
    <w:rsid w:val="00DA3824"/>
    <w:rsid w:val="00DA387A"/>
    <w:rsid w:val="00DA3A86"/>
    <w:rsid w:val="00DA43C7"/>
    <w:rsid w:val="00DA4A86"/>
    <w:rsid w:val="00DA55BE"/>
    <w:rsid w:val="00DA5649"/>
    <w:rsid w:val="00DA56A8"/>
    <w:rsid w:val="00DA5AB1"/>
    <w:rsid w:val="00DA5CB9"/>
    <w:rsid w:val="00DA6318"/>
    <w:rsid w:val="00DA7C0B"/>
    <w:rsid w:val="00DA7CA6"/>
    <w:rsid w:val="00DA7F34"/>
    <w:rsid w:val="00DB0803"/>
    <w:rsid w:val="00DB0C19"/>
    <w:rsid w:val="00DB0EDA"/>
    <w:rsid w:val="00DB0F1F"/>
    <w:rsid w:val="00DB1047"/>
    <w:rsid w:val="00DB124C"/>
    <w:rsid w:val="00DB14C3"/>
    <w:rsid w:val="00DB1D43"/>
    <w:rsid w:val="00DB1F09"/>
    <w:rsid w:val="00DB2449"/>
    <w:rsid w:val="00DB2622"/>
    <w:rsid w:val="00DB2661"/>
    <w:rsid w:val="00DB266A"/>
    <w:rsid w:val="00DB27A3"/>
    <w:rsid w:val="00DB28CB"/>
    <w:rsid w:val="00DB2B52"/>
    <w:rsid w:val="00DB2EFC"/>
    <w:rsid w:val="00DB31D9"/>
    <w:rsid w:val="00DB3380"/>
    <w:rsid w:val="00DB340C"/>
    <w:rsid w:val="00DB4064"/>
    <w:rsid w:val="00DB4165"/>
    <w:rsid w:val="00DB43A3"/>
    <w:rsid w:val="00DB4B60"/>
    <w:rsid w:val="00DB4C11"/>
    <w:rsid w:val="00DB5108"/>
    <w:rsid w:val="00DB5ECA"/>
    <w:rsid w:val="00DB5FE9"/>
    <w:rsid w:val="00DB610C"/>
    <w:rsid w:val="00DB715F"/>
    <w:rsid w:val="00DB7441"/>
    <w:rsid w:val="00DB747E"/>
    <w:rsid w:val="00DB7582"/>
    <w:rsid w:val="00DB75DC"/>
    <w:rsid w:val="00DB7638"/>
    <w:rsid w:val="00DC0A7C"/>
    <w:rsid w:val="00DC13BF"/>
    <w:rsid w:val="00DC14EF"/>
    <w:rsid w:val="00DC1B1B"/>
    <w:rsid w:val="00DC1B3D"/>
    <w:rsid w:val="00DC201C"/>
    <w:rsid w:val="00DC22D9"/>
    <w:rsid w:val="00DC2575"/>
    <w:rsid w:val="00DC27D5"/>
    <w:rsid w:val="00DC2FA4"/>
    <w:rsid w:val="00DC35F0"/>
    <w:rsid w:val="00DC3B5B"/>
    <w:rsid w:val="00DC426B"/>
    <w:rsid w:val="00DC4570"/>
    <w:rsid w:val="00DC4660"/>
    <w:rsid w:val="00DC46FE"/>
    <w:rsid w:val="00DC5081"/>
    <w:rsid w:val="00DC539C"/>
    <w:rsid w:val="00DC5B21"/>
    <w:rsid w:val="00DC61C9"/>
    <w:rsid w:val="00DC62D9"/>
    <w:rsid w:val="00DC6472"/>
    <w:rsid w:val="00DC7178"/>
    <w:rsid w:val="00DC7BD1"/>
    <w:rsid w:val="00DC7CAF"/>
    <w:rsid w:val="00DC7EE7"/>
    <w:rsid w:val="00DD021F"/>
    <w:rsid w:val="00DD063F"/>
    <w:rsid w:val="00DD08EF"/>
    <w:rsid w:val="00DD123C"/>
    <w:rsid w:val="00DD162C"/>
    <w:rsid w:val="00DD1746"/>
    <w:rsid w:val="00DD1A7A"/>
    <w:rsid w:val="00DD1C5B"/>
    <w:rsid w:val="00DD23B1"/>
    <w:rsid w:val="00DD2910"/>
    <w:rsid w:val="00DD2A65"/>
    <w:rsid w:val="00DD30C6"/>
    <w:rsid w:val="00DD3237"/>
    <w:rsid w:val="00DD3712"/>
    <w:rsid w:val="00DD4C67"/>
    <w:rsid w:val="00DD4CDB"/>
    <w:rsid w:val="00DD57EE"/>
    <w:rsid w:val="00DD58A8"/>
    <w:rsid w:val="00DD5A3A"/>
    <w:rsid w:val="00DD5CCD"/>
    <w:rsid w:val="00DD5D25"/>
    <w:rsid w:val="00DD6365"/>
    <w:rsid w:val="00DD6EDD"/>
    <w:rsid w:val="00DD7BA5"/>
    <w:rsid w:val="00DE078A"/>
    <w:rsid w:val="00DE0AC2"/>
    <w:rsid w:val="00DE0FC1"/>
    <w:rsid w:val="00DE1110"/>
    <w:rsid w:val="00DE1A55"/>
    <w:rsid w:val="00DE1F4B"/>
    <w:rsid w:val="00DE23EE"/>
    <w:rsid w:val="00DE2F41"/>
    <w:rsid w:val="00DE32D1"/>
    <w:rsid w:val="00DE3394"/>
    <w:rsid w:val="00DE37D8"/>
    <w:rsid w:val="00DE3C40"/>
    <w:rsid w:val="00DE4105"/>
    <w:rsid w:val="00DE465F"/>
    <w:rsid w:val="00DE495A"/>
    <w:rsid w:val="00DE5304"/>
    <w:rsid w:val="00DE5598"/>
    <w:rsid w:val="00DE57BB"/>
    <w:rsid w:val="00DE5C34"/>
    <w:rsid w:val="00DE5C82"/>
    <w:rsid w:val="00DE5D97"/>
    <w:rsid w:val="00DE5E22"/>
    <w:rsid w:val="00DE68EA"/>
    <w:rsid w:val="00DE69F0"/>
    <w:rsid w:val="00DE6F79"/>
    <w:rsid w:val="00DE7648"/>
    <w:rsid w:val="00DF0A2B"/>
    <w:rsid w:val="00DF13A6"/>
    <w:rsid w:val="00DF1752"/>
    <w:rsid w:val="00DF1ED8"/>
    <w:rsid w:val="00DF1F0F"/>
    <w:rsid w:val="00DF24A4"/>
    <w:rsid w:val="00DF2825"/>
    <w:rsid w:val="00DF2A24"/>
    <w:rsid w:val="00DF2A74"/>
    <w:rsid w:val="00DF2E14"/>
    <w:rsid w:val="00DF2F35"/>
    <w:rsid w:val="00DF34A9"/>
    <w:rsid w:val="00DF448C"/>
    <w:rsid w:val="00DF484F"/>
    <w:rsid w:val="00DF4861"/>
    <w:rsid w:val="00DF4DC9"/>
    <w:rsid w:val="00DF6D2C"/>
    <w:rsid w:val="00DF7589"/>
    <w:rsid w:val="00E00131"/>
    <w:rsid w:val="00E00556"/>
    <w:rsid w:val="00E00801"/>
    <w:rsid w:val="00E00A40"/>
    <w:rsid w:val="00E016AF"/>
    <w:rsid w:val="00E01AAB"/>
    <w:rsid w:val="00E0209F"/>
    <w:rsid w:val="00E02271"/>
    <w:rsid w:val="00E02727"/>
    <w:rsid w:val="00E02757"/>
    <w:rsid w:val="00E02DAA"/>
    <w:rsid w:val="00E02EF7"/>
    <w:rsid w:val="00E031D4"/>
    <w:rsid w:val="00E03630"/>
    <w:rsid w:val="00E03D34"/>
    <w:rsid w:val="00E03DEA"/>
    <w:rsid w:val="00E03FCC"/>
    <w:rsid w:val="00E05319"/>
    <w:rsid w:val="00E0549E"/>
    <w:rsid w:val="00E05810"/>
    <w:rsid w:val="00E05AB9"/>
    <w:rsid w:val="00E06B2E"/>
    <w:rsid w:val="00E0713F"/>
    <w:rsid w:val="00E07191"/>
    <w:rsid w:val="00E07196"/>
    <w:rsid w:val="00E073D6"/>
    <w:rsid w:val="00E0752C"/>
    <w:rsid w:val="00E07A10"/>
    <w:rsid w:val="00E07D07"/>
    <w:rsid w:val="00E1022B"/>
    <w:rsid w:val="00E1059C"/>
    <w:rsid w:val="00E108E7"/>
    <w:rsid w:val="00E108FF"/>
    <w:rsid w:val="00E10C1C"/>
    <w:rsid w:val="00E11333"/>
    <w:rsid w:val="00E116B4"/>
    <w:rsid w:val="00E11BD8"/>
    <w:rsid w:val="00E120A6"/>
    <w:rsid w:val="00E12DB9"/>
    <w:rsid w:val="00E130C9"/>
    <w:rsid w:val="00E13234"/>
    <w:rsid w:val="00E134FB"/>
    <w:rsid w:val="00E13967"/>
    <w:rsid w:val="00E14191"/>
    <w:rsid w:val="00E14227"/>
    <w:rsid w:val="00E147D7"/>
    <w:rsid w:val="00E1518F"/>
    <w:rsid w:val="00E1521E"/>
    <w:rsid w:val="00E15600"/>
    <w:rsid w:val="00E15823"/>
    <w:rsid w:val="00E165F6"/>
    <w:rsid w:val="00E16950"/>
    <w:rsid w:val="00E16A76"/>
    <w:rsid w:val="00E16B31"/>
    <w:rsid w:val="00E16C1A"/>
    <w:rsid w:val="00E17AC5"/>
    <w:rsid w:val="00E17B4A"/>
    <w:rsid w:val="00E17EFD"/>
    <w:rsid w:val="00E17FF6"/>
    <w:rsid w:val="00E20255"/>
    <w:rsid w:val="00E20831"/>
    <w:rsid w:val="00E2085F"/>
    <w:rsid w:val="00E20AB0"/>
    <w:rsid w:val="00E20D86"/>
    <w:rsid w:val="00E20F94"/>
    <w:rsid w:val="00E210DA"/>
    <w:rsid w:val="00E21202"/>
    <w:rsid w:val="00E2136C"/>
    <w:rsid w:val="00E21877"/>
    <w:rsid w:val="00E21E8D"/>
    <w:rsid w:val="00E221ED"/>
    <w:rsid w:val="00E22763"/>
    <w:rsid w:val="00E22817"/>
    <w:rsid w:val="00E22821"/>
    <w:rsid w:val="00E229A6"/>
    <w:rsid w:val="00E232DD"/>
    <w:rsid w:val="00E23307"/>
    <w:rsid w:val="00E2390C"/>
    <w:rsid w:val="00E2409F"/>
    <w:rsid w:val="00E24284"/>
    <w:rsid w:val="00E24BC1"/>
    <w:rsid w:val="00E251F8"/>
    <w:rsid w:val="00E25A36"/>
    <w:rsid w:val="00E25EB5"/>
    <w:rsid w:val="00E26469"/>
    <w:rsid w:val="00E26523"/>
    <w:rsid w:val="00E267A6"/>
    <w:rsid w:val="00E26ED1"/>
    <w:rsid w:val="00E2787C"/>
    <w:rsid w:val="00E27899"/>
    <w:rsid w:val="00E2791F"/>
    <w:rsid w:val="00E27B7B"/>
    <w:rsid w:val="00E27DED"/>
    <w:rsid w:val="00E27EDC"/>
    <w:rsid w:val="00E3030E"/>
    <w:rsid w:val="00E30394"/>
    <w:rsid w:val="00E30550"/>
    <w:rsid w:val="00E3055C"/>
    <w:rsid w:val="00E30A80"/>
    <w:rsid w:val="00E31721"/>
    <w:rsid w:val="00E31E55"/>
    <w:rsid w:val="00E320D5"/>
    <w:rsid w:val="00E32789"/>
    <w:rsid w:val="00E32AC1"/>
    <w:rsid w:val="00E32F5A"/>
    <w:rsid w:val="00E32FA7"/>
    <w:rsid w:val="00E33792"/>
    <w:rsid w:val="00E33896"/>
    <w:rsid w:val="00E343AC"/>
    <w:rsid w:val="00E343F4"/>
    <w:rsid w:val="00E344DF"/>
    <w:rsid w:val="00E34B23"/>
    <w:rsid w:val="00E34CF2"/>
    <w:rsid w:val="00E350C5"/>
    <w:rsid w:val="00E3563C"/>
    <w:rsid w:val="00E36437"/>
    <w:rsid w:val="00E3664F"/>
    <w:rsid w:val="00E36999"/>
    <w:rsid w:val="00E36A62"/>
    <w:rsid w:val="00E36B42"/>
    <w:rsid w:val="00E36C8E"/>
    <w:rsid w:val="00E36DBB"/>
    <w:rsid w:val="00E36FEF"/>
    <w:rsid w:val="00E37907"/>
    <w:rsid w:val="00E37D58"/>
    <w:rsid w:val="00E405EB"/>
    <w:rsid w:val="00E40677"/>
    <w:rsid w:val="00E40CE5"/>
    <w:rsid w:val="00E40E2E"/>
    <w:rsid w:val="00E40E3E"/>
    <w:rsid w:val="00E41339"/>
    <w:rsid w:val="00E41AF1"/>
    <w:rsid w:val="00E41F01"/>
    <w:rsid w:val="00E42517"/>
    <w:rsid w:val="00E42F74"/>
    <w:rsid w:val="00E4353B"/>
    <w:rsid w:val="00E43609"/>
    <w:rsid w:val="00E437E9"/>
    <w:rsid w:val="00E43C7B"/>
    <w:rsid w:val="00E44A7C"/>
    <w:rsid w:val="00E4504F"/>
    <w:rsid w:val="00E4512C"/>
    <w:rsid w:val="00E45E0D"/>
    <w:rsid w:val="00E45F3F"/>
    <w:rsid w:val="00E466F4"/>
    <w:rsid w:val="00E46755"/>
    <w:rsid w:val="00E467E8"/>
    <w:rsid w:val="00E468D3"/>
    <w:rsid w:val="00E46C1F"/>
    <w:rsid w:val="00E47094"/>
    <w:rsid w:val="00E47BB3"/>
    <w:rsid w:val="00E50205"/>
    <w:rsid w:val="00E50242"/>
    <w:rsid w:val="00E50386"/>
    <w:rsid w:val="00E508FC"/>
    <w:rsid w:val="00E51231"/>
    <w:rsid w:val="00E525DF"/>
    <w:rsid w:val="00E52953"/>
    <w:rsid w:val="00E52C87"/>
    <w:rsid w:val="00E52CC2"/>
    <w:rsid w:val="00E53074"/>
    <w:rsid w:val="00E53111"/>
    <w:rsid w:val="00E5324E"/>
    <w:rsid w:val="00E53C5C"/>
    <w:rsid w:val="00E540A4"/>
    <w:rsid w:val="00E544CD"/>
    <w:rsid w:val="00E55880"/>
    <w:rsid w:val="00E56C41"/>
    <w:rsid w:val="00E601FA"/>
    <w:rsid w:val="00E60308"/>
    <w:rsid w:val="00E606D9"/>
    <w:rsid w:val="00E606F1"/>
    <w:rsid w:val="00E608DA"/>
    <w:rsid w:val="00E6096D"/>
    <w:rsid w:val="00E60B48"/>
    <w:rsid w:val="00E6190F"/>
    <w:rsid w:val="00E61B52"/>
    <w:rsid w:val="00E6217D"/>
    <w:rsid w:val="00E63252"/>
    <w:rsid w:val="00E63601"/>
    <w:rsid w:val="00E637E6"/>
    <w:rsid w:val="00E637F9"/>
    <w:rsid w:val="00E63B9B"/>
    <w:rsid w:val="00E63BEA"/>
    <w:rsid w:val="00E63F86"/>
    <w:rsid w:val="00E641D6"/>
    <w:rsid w:val="00E642D7"/>
    <w:rsid w:val="00E6447C"/>
    <w:rsid w:val="00E648A9"/>
    <w:rsid w:val="00E64BC3"/>
    <w:rsid w:val="00E64FDE"/>
    <w:rsid w:val="00E65310"/>
    <w:rsid w:val="00E65388"/>
    <w:rsid w:val="00E65732"/>
    <w:rsid w:val="00E65793"/>
    <w:rsid w:val="00E65D11"/>
    <w:rsid w:val="00E660B6"/>
    <w:rsid w:val="00E66BEF"/>
    <w:rsid w:val="00E674AF"/>
    <w:rsid w:val="00E679EC"/>
    <w:rsid w:val="00E7004B"/>
    <w:rsid w:val="00E70BC1"/>
    <w:rsid w:val="00E70E53"/>
    <w:rsid w:val="00E7118E"/>
    <w:rsid w:val="00E71211"/>
    <w:rsid w:val="00E71476"/>
    <w:rsid w:val="00E71F4F"/>
    <w:rsid w:val="00E7298D"/>
    <w:rsid w:val="00E72A94"/>
    <w:rsid w:val="00E72D61"/>
    <w:rsid w:val="00E72F60"/>
    <w:rsid w:val="00E73158"/>
    <w:rsid w:val="00E7374B"/>
    <w:rsid w:val="00E73C08"/>
    <w:rsid w:val="00E73CE8"/>
    <w:rsid w:val="00E73D5B"/>
    <w:rsid w:val="00E7481B"/>
    <w:rsid w:val="00E74F6F"/>
    <w:rsid w:val="00E75009"/>
    <w:rsid w:val="00E75993"/>
    <w:rsid w:val="00E7607D"/>
    <w:rsid w:val="00E77607"/>
    <w:rsid w:val="00E77ECE"/>
    <w:rsid w:val="00E8038D"/>
    <w:rsid w:val="00E80B84"/>
    <w:rsid w:val="00E80C36"/>
    <w:rsid w:val="00E8115C"/>
    <w:rsid w:val="00E81206"/>
    <w:rsid w:val="00E813D9"/>
    <w:rsid w:val="00E8155A"/>
    <w:rsid w:val="00E81C89"/>
    <w:rsid w:val="00E81CCC"/>
    <w:rsid w:val="00E8218D"/>
    <w:rsid w:val="00E823B6"/>
    <w:rsid w:val="00E82433"/>
    <w:rsid w:val="00E82DC3"/>
    <w:rsid w:val="00E82F43"/>
    <w:rsid w:val="00E8349B"/>
    <w:rsid w:val="00E844AE"/>
    <w:rsid w:val="00E8454D"/>
    <w:rsid w:val="00E852FB"/>
    <w:rsid w:val="00E85477"/>
    <w:rsid w:val="00E8548B"/>
    <w:rsid w:val="00E857CC"/>
    <w:rsid w:val="00E86659"/>
    <w:rsid w:val="00E86A19"/>
    <w:rsid w:val="00E86D3B"/>
    <w:rsid w:val="00E86DA5"/>
    <w:rsid w:val="00E86FE5"/>
    <w:rsid w:val="00E873E5"/>
    <w:rsid w:val="00E87634"/>
    <w:rsid w:val="00E9016D"/>
    <w:rsid w:val="00E90664"/>
    <w:rsid w:val="00E9066D"/>
    <w:rsid w:val="00E9084A"/>
    <w:rsid w:val="00E90AA6"/>
    <w:rsid w:val="00E9144E"/>
    <w:rsid w:val="00E91460"/>
    <w:rsid w:val="00E91629"/>
    <w:rsid w:val="00E91824"/>
    <w:rsid w:val="00E9245D"/>
    <w:rsid w:val="00E92ED0"/>
    <w:rsid w:val="00E934CA"/>
    <w:rsid w:val="00E93C97"/>
    <w:rsid w:val="00E93D2B"/>
    <w:rsid w:val="00E93E5D"/>
    <w:rsid w:val="00E93F84"/>
    <w:rsid w:val="00E94009"/>
    <w:rsid w:val="00E941EA"/>
    <w:rsid w:val="00E94623"/>
    <w:rsid w:val="00E95384"/>
    <w:rsid w:val="00E954D5"/>
    <w:rsid w:val="00E95677"/>
    <w:rsid w:val="00E95736"/>
    <w:rsid w:val="00E95FC5"/>
    <w:rsid w:val="00E96030"/>
    <w:rsid w:val="00E96436"/>
    <w:rsid w:val="00E967AB"/>
    <w:rsid w:val="00E979E3"/>
    <w:rsid w:val="00E97DCB"/>
    <w:rsid w:val="00E97E91"/>
    <w:rsid w:val="00E97FEF"/>
    <w:rsid w:val="00EA00AB"/>
    <w:rsid w:val="00EA01E9"/>
    <w:rsid w:val="00EA12AF"/>
    <w:rsid w:val="00EA132B"/>
    <w:rsid w:val="00EA1380"/>
    <w:rsid w:val="00EA1A20"/>
    <w:rsid w:val="00EA1C56"/>
    <w:rsid w:val="00EA1D52"/>
    <w:rsid w:val="00EA20DB"/>
    <w:rsid w:val="00EA2A0E"/>
    <w:rsid w:val="00EA2F9A"/>
    <w:rsid w:val="00EA322E"/>
    <w:rsid w:val="00EA3499"/>
    <w:rsid w:val="00EA3D48"/>
    <w:rsid w:val="00EA3EB5"/>
    <w:rsid w:val="00EA45B0"/>
    <w:rsid w:val="00EA4D7F"/>
    <w:rsid w:val="00EA60CD"/>
    <w:rsid w:val="00EA6DED"/>
    <w:rsid w:val="00EA7048"/>
    <w:rsid w:val="00EA77BE"/>
    <w:rsid w:val="00EA7ED1"/>
    <w:rsid w:val="00EB0331"/>
    <w:rsid w:val="00EB03D1"/>
    <w:rsid w:val="00EB0789"/>
    <w:rsid w:val="00EB0908"/>
    <w:rsid w:val="00EB0A93"/>
    <w:rsid w:val="00EB1339"/>
    <w:rsid w:val="00EB15EB"/>
    <w:rsid w:val="00EB17C1"/>
    <w:rsid w:val="00EB1F3E"/>
    <w:rsid w:val="00EB1FE6"/>
    <w:rsid w:val="00EB2492"/>
    <w:rsid w:val="00EB2D0D"/>
    <w:rsid w:val="00EB2D9F"/>
    <w:rsid w:val="00EB32E1"/>
    <w:rsid w:val="00EB35F8"/>
    <w:rsid w:val="00EB3D10"/>
    <w:rsid w:val="00EB40A1"/>
    <w:rsid w:val="00EB4315"/>
    <w:rsid w:val="00EB45DF"/>
    <w:rsid w:val="00EB516F"/>
    <w:rsid w:val="00EB5FC3"/>
    <w:rsid w:val="00EB699B"/>
    <w:rsid w:val="00EB69A0"/>
    <w:rsid w:val="00EB7027"/>
    <w:rsid w:val="00EB7718"/>
    <w:rsid w:val="00EB7E7C"/>
    <w:rsid w:val="00EC03B9"/>
    <w:rsid w:val="00EC0A48"/>
    <w:rsid w:val="00EC0AAF"/>
    <w:rsid w:val="00EC100F"/>
    <w:rsid w:val="00EC112B"/>
    <w:rsid w:val="00EC124D"/>
    <w:rsid w:val="00EC15E8"/>
    <w:rsid w:val="00EC20C2"/>
    <w:rsid w:val="00EC20E8"/>
    <w:rsid w:val="00EC28B4"/>
    <w:rsid w:val="00EC3176"/>
    <w:rsid w:val="00EC3A08"/>
    <w:rsid w:val="00EC3DFE"/>
    <w:rsid w:val="00EC3E6C"/>
    <w:rsid w:val="00EC41A1"/>
    <w:rsid w:val="00EC42BC"/>
    <w:rsid w:val="00EC432A"/>
    <w:rsid w:val="00EC43A9"/>
    <w:rsid w:val="00EC5223"/>
    <w:rsid w:val="00EC54F1"/>
    <w:rsid w:val="00EC61DC"/>
    <w:rsid w:val="00EC646E"/>
    <w:rsid w:val="00EC7265"/>
    <w:rsid w:val="00EC73A6"/>
    <w:rsid w:val="00EC7469"/>
    <w:rsid w:val="00EC7686"/>
    <w:rsid w:val="00EC7CF0"/>
    <w:rsid w:val="00EC7E4E"/>
    <w:rsid w:val="00ED001F"/>
    <w:rsid w:val="00ED037E"/>
    <w:rsid w:val="00ED0E64"/>
    <w:rsid w:val="00ED0EE7"/>
    <w:rsid w:val="00ED0EE8"/>
    <w:rsid w:val="00ED0F7E"/>
    <w:rsid w:val="00ED1477"/>
    <w:rsid w:val="00ED18C3"/>
    <w:rsid w:val="00ED1AF6"/>
    <w:rsid w:val="00ED1B5A"/>
    <w:rsid w:val="00ED2A9D"/>
    <w:rsid w:val="00ED2C5A"/>
    <w:rsid w:val="00ED3451"/>
    <w:rsid w:val="00ED39EA"/>
    <w:rsid w:val="00ED3D77"/>
    <w:rsid w:val="00ED3FC9"/>
    <w:rsid w:val="00ED45B2"/>
    <w:rsid w:val="00ED45CE"/>
    <w:rsid w:val="00ED48B2"/>
    <w:rsid w:val="00ED4CC1"/>
    <w:rsid w:val="00ED4F90"/>
    <w:rsid w:val="00ED54D6"/>
    <w:rsid w:val="00ED581F"/>
    <w:rsid w:val="00ED5877"/>
    <w:rsid w:val="00ED5BF3"/>
    <w:rsid w:val="00ED5C75"/>
    <w:rsid w:val="00ED610A"/>
    <w:rsid w:val="00ED65DD"/>
    <w:rsid w:val="00ED75F7"/>
    <w:rsid w:val="00EE0193"/>
    <w:rsid w:val="00EE0CF4"/>
    <w:rsid w:val="00EE1086"/>
    <w:rsid w:val="00EE140D"/>
    <w:rsid w:val="00EE1441"/>
    <w:rsid w:val="00EE1538"/>
    <w:rsid w:val="00EE1A82"/>
    <w:rsid w:val="00EE208B"/>
    <w:rsid w:val="00EE2115"/>
    <w:rsid w:val="00EE21A0"/>
    <w:rsid w:val="00EE24D8"/>
    <w:rsid w:val="00EE28D3"/>
    <w:rsid w:val="00EE2FEB"/>
    <w:rsid w:val="00EE30FE"/>
    <w:rsid w:val="00EE3A07"/>
    <w:rsid w:val="00EE3D06"/>
    <w:rsid w:val="00EE4242"/>
    <w:rsid w:val="00EE4296"/>
    <w:rsid w:val="00EE44F6"/>
    <w:rsid w:val="00EE5079"/>
    <w:rsid w:val="00EE54D3"/>
    <w:rsid w:val="00EE571E"/>
    <w:rsid w:val="00EE660F"/>
    <w:rsid w:val="00EE66AA"/>
    <w:rsid w:val="00EE6D66"/>
    <w:rsid w:val="00EE718E"/>
    <w:rsid w:val="00EF015B"/>
    <w:rsid w:val="00EF0326"/>
    <w:rsid w:val="00EF04A4"/>
    <w:rsid w:val="00EF0627"/>
    <w:rsid w:val="00EF093A"/>
    <w:rsid w:val="00EF0966"/>
    <w:rsid w:val="00EF15A2"/>
    <w:rsid w:val="00EF1F02"/>
    <w:rsid w:val="00EF25B0"/>
    <w:rsid w:val="00EF26AA"/>
    <w:rsid w:val="00EF29BC"/>
    <w:rsid w:val="00EF2B57"/>
    <w:rsid w:val="00EF38E7"/>
    <w:rsid w:val="00EF3965"/>
    <w:rsid w:val="00EF3D5F"/>
    <w:rsid w:val="00EF3E4E"/>
    <w:rsid w:val="00EF4139"/>
    <w:rsid w:val="00EF4C0F"/>
    <w:rsid w:val="00EF4F80"/>
    <w:rsid w:val="00EF506F"/>
    <w:rsid w:val="00EF6124"/>
    <w:rsid w:val="00EF6265"/>
    <w:rsid w:val="00EF65E2"/>
    <w:rsid w:val="00EF6A80"/>
    <w:rsid w:val="00EF6CFF"/>
    <w:rsid w:val="00EF6EA4"/>
    <w:rsid w:val="00EF6FCF"/>
    <w:rsid w:val="00EF6FE8"/>
    <w:rsid w:val="00EF7002"/>
    <w:rsid w:val="00EF7A8D"/>
    <w:rsid w:val="00EF7DCC"/>
    <w:rsid w:val="00F001A3"/>
    <w:rsid w:val="00F00478"/>
    <w:rsid w:val="00F0064B"/>
    <w:rsid w:val="00F00766"/>
    <w:rsid w:val="00F00BAA"/>
    <w:rsid w:val="00F00C2D"/>
    <w:rsid w:val="00F00D9D"/>
    <w:rsid w:val="00F01127"/>
    <w:rsid w:val="00F0140A"/>
    <w:rsid w:val="00F01431"/>
    <w:rsid w:val="00F01530"/>
    <w:rsid w:val="00F01CFC"/>
    <w:rsid w:val="00F01FF2"/>
    <w:rsid w:val="00F02686"/>
    <w:rsid w:val="00F02FA9"/>
    <w:rsid w:val="00F03454"/>
    <w:rsid w:val="00F03A84"/>
    <w:rsid w:val="00F041A6"/>
    <w:rsid w:val="00F04229"/>
    <w:rsid w:val="00F04ACE"/>
    <w:rsid w:val="00F0585B"/>
    <w:rsid w:val="00F0590E"/>
    <w:rsid w:val="00F059B4"/>
    <w:rsid w:val="00F05D3A"/>
    <w:rsid w:val="00F06249"/>
    <w:rsid w:val="00F0626A"/>
    <w:rsid w:val="00F06EEF"/>
    <w:rsid w:val="00F07080"/>
    <w:rsid w:val="00F070DC"/>
    <w:rsid w:val="00F07155"/>
    <w:rsid w:val="00F07453"/>
    <w:rsid w:val="00F07F9B"/>
    <w:rsid w:val="00F1016C"/>
    <w:rsid w:val="00F1045E"/>
    <w:rsid w:val="00F1153D"/>
    <w:rsid w:val="00F118A8"/>
    <w:rsid w:val="00F11C33"/>
    <w:rsid w:val="00F11E82"/>
    <w:rsid w:val="00F11FF4"/>
    <w:rsid w:val="00F132E0"/>
    <w:rsid w:val="00F133B7"/>
    <w:rsid w:val="00F13661"/>
    <w:rsid w:val="00F13BFE"/>
    <w:rsid w:val="00F14394"/>
    <w:rsid w:val="00F1463F"/>
    <w:rsid w:val="00F14AE1"/>
    <w:rsid w:val="00F14B8C"/>
    <w:rsid w:val="00F14E87"/>
    <w:rsid w:val="00F14F3D"/>
    <w:rsid w:val="00F15454"/>
    <w:rsid w:val="00F154B0"/>
    <w:rsid w:val="00F155B0"/>
    <w:rsid w:val="00F15F48"/>
    <w:rsid w:val="00F164A2"/>
    <w:rsid w:val="00F16B09"/>
    <w:rsid w:val="00F17240"/>
    <w:rsid w:val="00F20570"/>
    <w:rsid w:val="00F2134F"/>
    <w:rsid w:val="00F216D7"/>
    <w:rsid w:val="00F219CB"/>
    <w:rsid w:val="00F21FAB"/>
    <w:rsid w:val="00F22838"/>
    <w:rsid w:val="00F232D0"/>
    <w:rsid w:val="00F23552"/>
    <w:rsid w:val="00F237EA"/>
    <w:rsid w:val="00F239AF"/>
    <w:rsid w:val="00F24345"/>
    <w:rsid w:val="00F248F3"/>
    <w:rsid w:val="00F24C47"/>
    <w:rsid w:val="00F2534D"/>
    <w:rsid w:val="00F2548B"/>
    <w:rsid w:val="00F25866"/>
    <w:rsid w:val="00F25F33"/>
    <w:rsid w:val="00F26323"/>
    <w:rsid w:val="00F264E9"/>
    <w:rsid w:val="00F26711"/>
    <w:rsid w:val="00F26860"/>
    <w:rsid w:val="00F269C7"/>
    <w:rsid w:val="00F269F0"/>
    <w:rsid w:val="00F26AED"/>
    <w:rsid w:val="00F26EF6"/>
    <w:rsid w:val="00F274B9"/>
    <w:rsid w:val="00F279F7"/>
    <w:rsid w:val="00F3063C"/>
    <w:rsid w:val="00F30FA1"/>
    <w:rsid w:val="00F30FC1"/>
    <w:rsid w:val="00F31130"/>
    <w:rsid w:val="00F3136A"/>
    <w:rsid w:val="00F31639"/>
    <w:rsid w:val="00F31EDA"/>
    <w:rsid w:val="00F32721"/>
    <w:rsid w:val="00F3311B"/>
    <w:rsid w:val="00F33220"/>
    <w:rsid w:val="00F33DBE"/>
    <w:rsid w:val="00F33DE9"/>
    <w:rsid w:val="00F340C9"/>
    <w:rsid w:val="00F342FD"/>
    <w:rsid w:val="00F344E2"/>
    <w:rsid w:val="00F34C36"/>
    <w:rsid w:val="00F34CDD"/>
    <w:rsid w:val="00F35070"/>
    <w:rsid w:val="00F355F2"/>
    <w:rsid w:val="00F35666"/>
    <w:rsid w:val="00F356BE"/>
    <w:rsid w:val="00F35C1D"/>
    <w:rsid w:val="00F363C9"/>
    <w:rsid w:val="00F3669E"/>
    <w:rsid w:val="00F36A0A"/>
    <w:rsid w:val="00F36D22"/>
    <w:rsid w:val="00F37384"/>
    <w:rsid w:val="00F37601"/>
    <w:rsid w:val="00F377EC"/>
    <w:rsid w:val="00F37D62"/>
    <w:rsid w:val="00F37DC6"/>
    <w:rsid w:val="00F404CA"/>
    <w:rsid w:val="00F40638"/>
    <w:rsid w:val="00F40915"/>
    <w:rsid w:val="00F4093E"/>
    <w:rsid w:val="00F40CF7"/>
    <w:rsid w:val="00F40D86"/>
    <w:rsid w:val="00F41489"/>
    <w:rsid w:val="00F41B8E"/>
    <w:rsid w:val="00F42143"/>
    <w:rsid w:val="00F421BD"/>
    <w:rsid w:val="00F427B6"/>
    <w:rsid w:val="00F4296C"/>
    <w:rsid w:val="00F429B5"/>
    <w:rsid w:val="00F43BD4"/>
    <w:rsid w:val="00F4420F"/>
    <w:rsid w:val="00F44B1E"/>
    <w:rsid w:val="00F452E0"/>
    <w:rsid w:val="00F464FC"/>
    <w:rsid w:val="00F46FC2"/>
    <w:rsid w:val="00F47391"/>
    <w:rsid w:val="00F47447"/>
    <w:rsid w:val="00F4759A"/>
    <w:rsid w:val="00F476F7"/>
    <w:rsid w:val="00F4795D"/>
    <w:rsid w:val="00F47D9F"/>
    <w:rsid w:val="00F509A2"/>
    <w:rsid w:val="00F50EFD"/>
    <w:rsid w:val="00F51138"/>
    <w:rsid w:val="00F513E8"/>
    <w:rsid w:val="00F51938"/>
    <w:rsid w:val="00F51D8D"/>
    <w:rsid w:val="00F51FD7"/>
    <w:rsid w:val="00F52CA6"/>
    <w:rsid w:val="00F52DA3"/>
    <w:rsid w:val="00F53291"/>
    <w:rsid w:val="00F5462B"/>
    <w:rsid w:val="00F548F1"/>
    <w:rsid w:val="00F55052"/>
    <w:rsid w:val="00F5527D"/>
    <w:rsid w:val="00F55404"/>
    <w:rsid w:val="00F556A3"/>
    <w:rsid w:val="00F557C4"/>
    <w:rsid w:val="00F55D86"/>
    <w:rsid w:val="00F55DEC"/>
    <w:rsid w:val="00F5608A"/>
    <w:rsid w:val="00F56177"/>
    <w:rsid w:val="00F563B6"/>
    <w:rsid w:val="00F565FB"/>
    <w:rsid w:val="00F56B2F"/>
    <w:rsid w:val="00F56FAC"/>
    <w:rsid w:val="00F578D9"/>
    <w:rsid w:val="00F57C2F"/>
    <w:rsid w:val="00F60051"/>
    <w:rsid w:val="00F604CC"/>
    <w:rsid w:val="00F608E1"/>
    <w:rsid w:val="00F60D3D"/>
    <w:rsid w:val="00F61350"/>
    <w:rsid w:val="00F61699"/>
    <w:rsid w:val="00F61CE6"/>
    <w:rsid w:val="00F62229"/>
    <w:rsid w:val="00F62298"/>
    <w:rsid w:val="00F62613"/>
    <w:rsid w:val="00F6341F"/>
    <w:rsid w:val="00F639A6"/>
    <w:rsid w:val="00F63CF0"/>
    <w:rsid w:val="00F63D8F"/>
    <w:rsid w:val="00F642FA"/>
    <w:rsid w:val="00F644EA"/>
    <w:rsid w:val="00F645A6"/>
    <w:rsid w:val="00F64A52"/>
    <w:rsid w:val="00F64A9C"/>
    <w:rsid w:val="00F64D0B"/>
    <w:rsid w:val="00F656B3"/>
    <w:rsid w:val="00F65823"/>
    <w:rsid w:val="00F65907"/>
    <w:rsid w:val="00F65D1B"/>
    <w:rsid w:val="00F65E6B"/>
    <w:rsid w:val="00F6613F"/>
    <w:rsid w:val="00F663E7"/>
    <w:rsid w:val="00F6648A"/>
    <w:rsid w:val="00F67866"/>
    <w:rsid w:val="00F718C9"/>
    <w:rsid w:val="00F719C7"/>
    <w:rsid w:val="00F73253"/>
    <w:rsid w:val="00F73591"/>
    <w:rsid w:val="00F73B61"/>
    <w:rsid w:val="00F7448B"/>
    <w:rsid w:val="00F74A61"/>
    <w:rsid w:val="00F75275"/>
    <w:rsid w:val="00F755EB"/>
    <w:rsid w:val="00F755F1"/>
    <w:rsid w:val="00F75BBA"/>
    <w:rsid w:val="00F75DA9"/>
    <w:rsid w:val="00F76149"/>
    <w:rsid w:val="00F76278"/>
    <w:rsid w:val="00F76C50"/>
    <w:rsid w:val="00F76EAA"/>
    <w:rsid w:val="00F77460"/>
    <w:rsid w:val="00F774B4"/>
    <w:rsid w:val="00F77F93"/>
    <w:rsid w:val="00F80188"/>
    <w:rsid w:val="00F80645"/>
    <w:rsid w:val="00F812D7"/>
    <w:rsid w:val="00F81969"/>
    <w:rsid w:val="00F8232F"/>
    <w:rsid w:val="00F824B8"/>
    <w:rsid w:val="00F8254B"/>
    <w:rsid w:val="00F8255D"/>
    <w:rsid w:val="00F82666"/>
    <w:rsid w:val="00F8323B"/>
    <w:rsid w:val="00F8353E"/>
    <w:rsid w:val="00F83D95"/>
    <w:rsid w:val="00F8426B"/>
    <w:rsid w:val="00F842D1"/>
    <w:rsid w:val="00F8475C"/>
    <w:rsid w:val="00F8490C"/>
    <w:rsid w:val="00F84A12"/>
    <w:rsid w:val="00F850BC"/>
    <w:rsid w:val="00F854A1"/>
    <w:rsid w:val="00F85786"/>
    <w:rsid w:val="00F8585D"/>
    <w:rsid w:val="00F863E8"/>
    <w:rsid w:val="00F86F69"/>
    <w:rsid w:val="00F8730B"/>
    <w:rsid w:val="00F873F5"/>
    <w:rsid w:val="00F90270"/>
    <w:rsid w:val="00F905CA"/>
    <w:rsid w:val="00F90623"/>
    <w:rsid w:val="00F90686"/>
    <w:rsid w:val="00F90B89"/>
    <w:rsid w:val="00F90E98"/>
    <w:rsid w:val="00F91541"/>
    <w:rsid w:val="00F919B0"/>
    <w:rsid w:val="00F91C3E"/>
    <w:rsid w:val="00F92416"/>
    <w:rsid w:val="00F92649"/>
    <w:rsid w:val="00F928A0"/>
    <w:rsid w:val="00F92929"/>
    <w:rsid w:val="00F92F36"/>
    <w:rsid w:val="00F92F61"/>
    <w:rsid w:val="00F93001"/>
    <w:rsid w:val="00F93012"/>
    <w:rsid w:val="00F9368C"/>
    <w:rsid w:val="00F93CCC"/>
    <w:rsid w:val="00F942C0"/>
    <w:rsid w:val="00F9432D"/>
    <w:rsid w:val="00F94C79"/>
    <w:rsid w:val="00F94D22"/>
    <w:rsid w:val="00F94F62"/>
    <w:rsid w:val="00F95419"/>
    <w:rsid w:val="00F9551B"/>
    <w:rsid w:val="00F957A4"/>
    <w:rsid w:val="00F95D43"/>
    <w:rsid w:val="00F9611A"/>
    <w:rsid w:val="00F961B8"/>
    <w:rsid w:val="00F961E8"/>
    <w:rsid w:val="00F9723B"/>
    <w:rsid w:val="00F972D5"/>
    <w:rsid w:val="00F9739E"/>
    <w:rsid w:val="00F97B2F"/>
    <w:rsid w:val="00F97EFB"/>
    <w:rsid w:val="00FA010E"/>
    <w:rsid w:val="00FA0877"/>
    <w:rsid w:val="00FA0D48"/>
    <w:rsid w:val="00FA27C6"/>
    <w:rsid w:val="00FA2980"/>
    <w:rsid w:val="00FA2BD8"/>
    <w:rsid w:val="00FA3347"/>
    <w:rsid w:val="00FA35CB"/>
    <w:rsid w:val="00FA3792"/>
    <w:rsid w:val="00FA38EF"/>
    <w:rsid w:val="00FA3936"/>
    <w:rsid w:val="00FA3ADA"/>
    <w:rsid w:val="00FA3C9E"/>
    <w:rsid w:val="00FA409F"/>
    <w:rsid w:val="00FA4B74"/>
    <w:rsid w:val="00FA55CC"/>
    <w:rsid w:val="00FA5671"/>
    <w:rsid w:val="00FA5AC1"/>
    <w:rsid w:val="00FA5C27"/>
    <w:rsid w:val="00FA5EEA"/>
    <w:rsid w:val="00FA6141"/>
    <w:rsid w:val="00FA6466"/>
    <w:rsid w:val="00FA67B9"/>
    <w:rsid w:val="00FA6AB4"/>
    <w:rsid w:val="00FA6B2E"/>
    <w:rsid w:val="00FA72E9"/>
    <w:rsid w:val="00FA74BF"/>
    <w:rsid w:val="00FA7702"/>
    <w:rsid w:val="00FA7787"/>
    <w:rsid w:val="00FA79F9"/>
    <w:rsid w:val="00FA7BDB"/>
    <w:rsid w:val="00FA7DA8"/>
    <w:rsid w:val="00FB0D4F"/>
    <w:rsid w:val="00FB0FFB"/>
    <w:rsid w:val="00FB1089"/>
    <w:rsid w:val="00FB186D"/>
    <w:rsid w:val="00FB1B41"/>
    <w:rsid w:val="00FB1C23"/>
    <w:rsid w:val="00FB1C3F"/>
    <w:rsid w:val="00FB1D86"/>
    <w:rsid w:val="00FB2188"/>
    <w:rsid w:val="00FB236F"/>
    <w:rsid w:val="00FB278A"/>
    <w:rsid w:val="00FB27A9"/>
    <w:rsid w:val="00FB290B"/>
    <w:rsid w:val="00FB32B4"/>
    <w:rsid w:val="00FB36D7"/>
    <w:rsid w:val="00FB423E"/>
    <w:rsid w:val="00FB438F"/>
    <w:rsid w:val="00FB450C"/>
    <w:rsid w:val="00FB46F8"/>
    <w:rsid w:val="00FB4981"/>
    <w:rsid w:val="00FB4B5F"/>
    <w:rsid w:val="00FB4D4B"/>
    <w:rsid w:val="00FB4DF6"/>
    <w:rsid w:val="00FB51C5"/>
    <w:rsid w:val="00FB70B7"/>
    <w:rsid w:val="00FB70F5"/>
    <w:rsid w:val="00FB7490"/>
    <w:rsid w:val="00FB74A3"/>
    <w:rsid w:val="00FB769D"/>
    <w:rsid w:val="00FB7B3F"/>
    <w:rsid w:val="00FC00C7"/>
    <w:rsid w:val="00FC1211"/>
    <w:rsid w:val="00FC15F6"/>
    <w:rsid w:val="00FC1B7C"/>
    <w:rsid w:val="00FC21B8"/>
    <w:rsid w:val="00FC2229"/>
    <w:rsid w:val="00FC29A7"/>
    <w:rsid w:val="00FC2C02"/>
    <w:rsid w:val="00FC2DDE"/>
    <w:rsid w:val="00FC45D4"/>
    <w:rsid w:val="00FC495A"/>
    <w:rsid w:val="00FC4BDD"/>
    <w:rsid w:val="00FC4BFF"/>
    <w:rsid w:val="00FC4D3C"/>
    <w:rsid w:val="00FC52EA"/>
    <w:rsid w:val="00FC5735"/>
    <w:rsid w:val="00FC57DD"/>
    <w:rsid w:val="00FC719B"/>
    <w:rsid w:val="00FC7689"/>
    <w:rsid w:val="00FC78E3"/>
    <w:rsid w:val="00FC7B44"/>
    <w:rsid w:val="00FC7CE1"/>
    <w:rsid w:val="00FC7F67"/>
    <w:rsid w:val="00FD0646"/>
    <w:rsid w:val="00FD0E3A"/>
    <w:rsid w:val="00FD151C"/>
    <w:rsid w:val="00FD19C7"/>
    <w:rsid w:val="00FD1B01"/>
    <w:rsid w:val="00FD1F6A"/>
    <w:rsid w:val="00FD30D3"/>
    <w:rsid w:val="00FD3601"/>
    <w:rsid w:val="00FD45DF"/>
    <w:rsid w:val="00FD48F2"/>
    <w:rsid w:val="00FD4915"/>
    <w:rsid w:val="00FD4B42"/>
    <w:rsid w:val="00FD5058"/>
    <w:rsid w:val="00FD50B3"/>
    <w:rsid w:val="00FD527B"/>
    <w:rsid w:val="00FD547C"/>
    <w:rsid w:val="00FD6110"/>
    <w:rsid w:val="00FD62AF"/>
    <w:rsid w:val="00FD643F"/>
    <w:rsid w:val="00FD686F"/>
    <w:rsid w:val="00FD7BDA"/>
    <w:rsid w:val="00FD7E05"/>
    <w:rsid w:val="00FE051E"/>
    <w:rsid w:val="00FE0BEF"/>
    <w:rsid w:val="00FE0D72"/>
    <w:rsid w:val="00FE0DFC"/>
    <w:rsid w:val="00FE0E79"/>
    <w:rsid w:val="00FE0EB1"/>
    <w:rsid w:val="00FE106B"/>
    <w:rsid w:val="00FE1608"/>
    <w:rsid w:val="00FE1824"/>
    <w:rsid w:val="00FE1A93"/>
    <w:rsid w:val="00FE1E0C"/>
    <w:rsid w:val="00FE2469"/>
    <w:rsid w:val="00FE2612"/>
    <w:rsid w:val="00FE31F7"/>
    <w:rsid w:val="00FE3543"/>
    <w:rsid w:val="00FE3677"/>
    <w:rsid w:val="00FE395F"/>
    <w:rsid w:val="00FE3970"/>
    <w:rsid w:val="00FE3BD1"/>
    <w:rsid w:val="00FE3E28"/>
    <w:rsid w:val="00FE4092"/>
    <w:rsid w:val="00FE4320"/>
    <w:rsid w:val="00FE46BF"/>
    <w:rsid w:val="00FE4B69"/>
    <w:rsid w:val="00FE4BC4"/>
    <w:rsid w:val="00FE4DF8"/>
    <w:rsid w:val="00FE4F51"/>
    <w:rsid w:val="00FE57CB"/>
    <w:rsid w:val="00FE627E"/>
    <w:rsid w:val="00FE63E5"/>
    <w:rsid w:val="00FE77EB"/>
    <w:rsid w:val="00FE7882"/>
    <w:rsid w:val="00FF0048"/>
    <w:rsid w:val="00FF0167"/>
    <w:rsid w:val="00FF032D"/>
    <w:rsid w:val="00FF0CC6"/>
    <w:rsid w:val="00FF0E6A"/>
    <w:rsid w:val="00FF1621"/>
    <w:rsid w:val="00FF1AA1"/>
    <w:rsid w:val="00FF29AA"/>
    <w:rsid w:val="00FF2C29"/>
    <w:rsid w:val="00FF35A2"/>
    <w:rsid w:val="00FF39FD"/>
    <w:rsid w:val="00FF3AD9"/>
    <w:rsid w:val="00FF3C71"/>
    <w:rsid w:val="00FF3F89"/>
    <w:rsid w:val="00FF40BE"/>
    <w:rsid w:val="00FF4428"/>
    <w:rsid w:val="00FF4A98"/>
    <w:rsid w:val="00FF4CC4"/>
    <w:rsid w:val="00FF53B5"/>
    <w:rsid w:val="00FF567F"/>
    <w:rsid w:val="00FF56D7"/>
    <w:rsid w:val="00FF58EB"/>
    <w:rsid w:val="00FF5AC5"/>
    <w:rsid w:val="00FF5AC6"/>
    <w:rsid w:val="00FF5E41"/>
    <w:rsid w:val="00FF6247"/>
    <w:rsid w:val="00FF66D0"/>
    <w:rsid w:val="00FF67A3"/>
    <w:rsid w:val="00FF68E3"/>
    <w:rsid w:val="00FF7102"/>
    <w:rsid w:val="00FF7E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3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A3E"/>
    <w:pPr>
      <w:spacing w:before="120" w:after="120" w:line="240" w:lineRule="auto"/>
    </w:pPr>
    <w:rPr>
      <w:rFonts w:ascii="Calibri" w:eastAsiaTheme="minorEastAsia" w:hAnsi="Calibri"/>
      <w:sz w:val="20"/>
      <w:szCs w:val="20"/>
    </w:rPr>
  </w:style>
  <w:style w:type="paragraph" w:styleId="Heading1">
    <w:name w:val="heading 1"/>
    <w:basedOn w:val="Normal"/>
    <w:next w:val="Normal"/>
    <w:link w:val="Heading1Char"/>
    <w:qFormat/>
    <w:rsid w:val="00975BC4"/>
    <w:pPr>
      <w:keepNext/>
      <w:spacing w:after="240"/>
      <w:outlineLvl w:val="0"/>
    </w:pPr>
    <w:rPr>
      <w:b/>
      <w:color w:val="002C47"/>
      <w:sz w:val="36"/>
      <w:szCs w:val="22"/>
    </w:rPr>
  </w:style>
  <w:style w:type="paragraph" w:styleId="Heading2">
    <w:name w:val="heading 2"/>
    <w:basedOn w:val="Normal"/>
    <w:next w:val="Normal"/>
    <w:link w:val="Heading2Char"/>
    <w:unhideWhenUsed/>
    <w:qFormat/>
    <w:rsid w:val="00463005"/>
    <w:pPr>
      <w:keepNext/>
      <w:spacing w:before="200"/>
      <w:outlineLvl w:val="1"/>
    </w:pPr>
    <w:rPr>
      <w:b/>
      <w:i/>
      <w:color w:val="002C47"/>
      <w:sz w:val="28"/>
    </w:rPr>
  </w:style>
  <w:style w:type="paragraph" w:styleId="Heading3">
    <w:name w:val="heading 3"/>
    <w:basedOn w:val="Normal"/>
    <w:next w:val="Normal"/>
    <w:link w:val="Heading3Char"/>
    <w:unhideWhenUsed/>
    <w:qFormat/>
    <w:rsid w:val="004C38EA"/>
    <w:pPr>
      <w:keepNext/>
      <w:outlineLvl w:val="2"/>
    </w:pPr>
    <w:rPr>
      <w:rFonts w:eastAsia="Calibri"/>
      <w:b/>
      <w:i/>
      <w:iCs/>
      <w:color w:val="002C47" w:themeColor="accent1"/>
      <w:sz w:val="24"/>
    </w:rPr>
  </w:style>
  <w:style w:type="paragraph" w:styleId="Heading4">
    <w:name w:val="heading 4"/>
    <w:basedOn w:val="Normal"/>
    <w:next w:val="Normal"/>
    <w:link w:val="Heading4Char"/>
    <w:unhideWhenUsed/>
    <w:qFormat/>
    <w:rsid w:val="00A468B5"/>
    <w:pPr>
      <w:pBdr>
        <w:top w:val="dotted" w:sz="6" w:space="1" w:color="002C47" w:themeColor="accent1"/>
      </w:pBdr>
      <w:spacing w:before="200" w:after="0"/>
      <w:outlineLvl w:val="3"/>
    </w:pPr>
    <w:rPr>
      <w:b/>
      <w:smallCaps/>
      <w:color w:val="002C47" w:themeColor="accent1"/>
      <w:spacing w:val="10"/>
    </w:rPr>
  </w:style>
  <w:style w:type="paragraph" w:styleId="Heading5">
    <w:name w:val="heading 5"/>
    <w:basedOn w:val="Normal"/>
    <w:next w:val="Normal"/>
    <w:link w:val="Heading5Char"/>
    <w:unhideWhenUsed/>
    <w:qFormat/>
    <w:rsid w:val="00A468B5"/>
    <w:pPr>
      <w:keepNext/>
      <w:pBdr>
        <w:bottom w:val="single" w:sz="6" w:space="1" w:color="002C47" w:themeColor="accent1"/>
      </w:pBdr>
      <w:spacing w:before="200" w:after="0"/>
      <w:outlineLvl w:val="4"/>
    </w:pPr>
    <w:rPr>
      <w:i/>
      <w:smallCaps/>
      <w:color w:val="002C47" w:themeColor="accent1"/>
      <w:spacing w:val="10"/>
    </w:rPr>
  </w:style>
  <w:style w:type="paragraph" w:styleId="Heading6">
    <w:name w:val="heading 6"/>
    <w:basedOn w:val="Normal"/>
    <w:next w:val="Normal"/>
    <w:link w:val="Heading6Char"/>
    <w:unhideWhenUsed/>
    <w:qFormat/>
    <w:rsid w:val="00A468B5"/>
    <w:pPr>
      <w:pBdr>
        <w:bottom w:val="dotted" w:sz="6" w:space="1" w:color="002C47" w:themeColor="accent1"/>
      </w:pBdr>
      <w:spacing w:before="200" w:after="0"/>
      <w:outlineLvl w:val="5"/>
    </w:pPr>
    <w:rPr>
      <w:i/>
      <w:smallCaps/>
      <w:color w:val="002C47" w:themeColor="accent1"/>
      <w:spacing w:val="10"/>
    </w:rPr>
  </w:style>
  <w:style w:type="paragraph" w:styleId="Heading7">
    <w:name w:val="heading 7"/>
    <w:basedOn w:val="Normal"/>
    <w:next w:val="Normal"/>
    <w:link w:val="Heading7Char"/>
    <w:uiPriority w:val="9"/>
    <w:unhideWhenUsed/>
    <w:qFormat/>
    <w:rsid w:val="00A468B5"/>
    <w:pPr>
      <w:spacing w:after="0"/>
      <w:outlineLvl w:val="6"/>
    </w:pPr>
    <w:rPr>
      <w:b/>
      <w:i/>
      <w:color w:val="002C47" w:themeColor="accent1"/>
    </w:rPr>
  </w:style>
  <w:style w:type="paragraph" w:styleId="Heading8">
    <w:name w:val="heading 8"/>
    <w:basedOn w:val="Heading9"/>
    <w:next w:val="Normal"/>
    <w:link w:val="Heading8Char"/>
    <w:uiPriority w:val="9"/>
    <w:unhideWhenUsed/>
    <w:qFormat/>
    <w:rsid w:val="0028692E"/>
    <w:pPr>
      <w:numPr>
        <w:numId w:val="30"/>
      </w:numPr>
      <w:outlineLvl w:val="7"/>
    </w:pPr>
  </w:style>
  <w:style w:type="paragraph" w:styleId="Heading9">
    <w:name w:val="heading 9"/>
    <w:basedOn w:val="ChartMainHeading"/>
    <w:next w:val="Normal"/>
    <w:link w:val="Heading9Char"/>
    <w:uiPriority w:val="9"/>
    <w:unhideWhenUsed/>
    <w:qFormat/>
    <w:rsid w:val="008E0014"/>
    <w:pPr>
      <w:pBdr>
        <w:top w:val="dashed" w:sz="4" w:space="1" w:color="002C47" w:themeColor="accent1"/>
      </w:pBdr>
      <w:spacing w:before="120"/>
    </w:pPr>
    <w:rPr>
      <w:rFonts w:eastAsia="Calibri"/>
      <w:bCs/>
      <w:smallCaps/>
      <w:color w:val="002C47"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8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B5"/>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468B5"/>
    <w:rPr>
      <w:sz w:val="16"/>
      <w:szCs w:val="16"/>
    </w:rPr>
  </w:style>
  <w:style w:type="paragraph" w:styleId="CommentText">
    <w:name w:val="annotation text"/>
    <w:basedOn w:val="Normal"/>
    <w:link w:val="CommentTextChar"/>
    <w:uiPriority w:val="99"/>
    <w:unhideWhenUsed/>
    <w:rsid w:val="00A468B5"/>
  </w:style>
  <w:style w:type="character" w:customStyle="1" w:styleId="CommentTextChar">
    <w:name w:val="Comment Text Char"/>
    <w:basedOn w:val="DefaultParagraphFont"/>
    <w:link w:val="CommentText"/>
    <w:uiPriority w:val="99"/>
    <w:rsid w:val="00A468B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68B5"/>
    <w:rPr>
      <w:b/>
      <w:bCs/>
    </w:rPr>
  </w:style>
  <w:style w:type="character" w:customStyle="1" w:styleId="CommentSubjectChar">
    <w:name w:val="Comment Subject Char"/>
    <w:basedOn w:val="CommentTextChar"/>
    <w:link w:val="CommentSubject"/>
    <w:uiPriority w:val="99"/>
    <w:semiHidden/>
    <w:rsid w:val="00A468B5"/>
    <w:rPr>
      <w:rFonts w:eastAsiaTheme="minorEastAsia"/>
      <w:b/>
      <w:bCs/>
      <w:sz w:val="20"/>
      <w:szCs w:val="20"/>
    </w:rPr>
  </w:style>
  <w:style w:type="paragraph" w:customStyle="1" w:styleId="Bullet">
    <w:name w:val="Bullet"/>
    <w:basedOn w:val="Normal"/>
    <w:link w:val="BulletChar"/>
    <w:rsid w:val="009F6670"/>
    <w:pPr>
      <w:numPr>
        <w:numId w:val="1"/>
      </w:numPr>
    </w:pPr>
  </w:style>
  <w:style w:type="character" w:customStyle="1" w:styleId="BulletChar">
    <w:name w:val="Bullet Char"/>
    <w:basedOn w:val="DefaultParagraphFont"/>
    <w:link w:val="Bullet"/>
    <w:rsid w:val="009F6670"/>
    <w:rPr>
      <w:rFonts w:ascii="Calibri" w:eastAsiaTheme="minorEastAsia" w:hAnsi="Calibri"/>
      <w:sz w:val="20"/>
      <w:szCs w:val="20"/>
    </w:rPr>
  </w:style>
  <w:style w:type="paragraph" w:customStyle="1" w:styleId="Dash">
    <w:name w:val="Dash"/>
    <w:basedOn w:val="Normal"/>
    <w:link w:val="DashChar"/>
    <w:rsid w:val="009F6670"/>
    <w:pPr>
      <w:numPr>
        <w:ilvl w:val="1"/>
        <w:numId w:val="1"/>
      </w:numPr>
    </w:pPr>
  </w:style>
  <w:style w:type="character" w:customStyle="1" w:styleId="DashChar">
    <w:name w:val="Dash Char"/>
    <w:basedOn w:val="DefaultParagraphFont"/>
    <w:link w:val="Dash"/>
    <w:rsid w:val="009F6670"/>
    <w:rPr>
      <w:rFonts w:ascii="Calibri" w:hAnsi="Calibri" w:cs="Times New Roman"/>
    </w:rPr>
  </w:style>
  <w:style w:type="paragraph" w:customStyle="1" w:styleId="DoubleDot">
    <w:name w:val="Double Dot"/>
    <w:basedOn w:val="Normal"/>
    <w:link w:val="DoubleDotChar"/>
    <w:rsid w:val="009F6670"/>
    <w:pPr>
      <w:numPr>
        <w:ilvl w:val="2"/>
        <w:numId w:val="1"/>
      </w:numPr>
    </w:pPr>
  </w:style>
  <w:style w:type="character" w:customStyle="1" w:styleId="DoubleDotChar">
    <w:name w:val="Double Dot Char"/>
    <w:basedOn w:val="DefaultParagraphFont"/>
    <w:link w:val="DoubleDot"/>
    <w:rsid w:val="009F6670"/>
    <w:rPr>
      <w:rFonts w:ascii="Calibri" w:hAnsi="Calibri" w:cs="Times New Roman"/>
    </w:rPr>
  </w:style>
  <w:style w:type="paragraph" w:customStyle="1" w:styleId="Default">
    <w:name w:val="Default"/>
    <w:rsid w:val="00A468B5"/>
    <w:pPr>
      <w:autoSpaceDE w:val="0"/>
      <w:autoSpaceDN w:val="0"/>
      <w:adjustRightInd w:val="0"/>
      <w:spacing w:before="100" w:after="0" w:line="240" w:lineRule="auto"/>
    </w:pPr>
    <w:rPr>
      <w:rFonts w:ascii="Palatino" w:eastAsia="Times New Roman" w:hAnsi="Palatino" w:cs="Palatino"/>
      <w:color w:val="000000"/>
      <w:sz w:val="24"/>
      <w:szCs w:val="24"/>
      <w:lang w:val="en-US"/>
    </w:rPr>
  </w:style>
  <w:style w:type="table" w:styleId="TableGrid">
    <w:name w:val="Table Grid"/>
    <w:basedOn w:val="TableNormal"/>
    <w:uiPriority w:val="59"/>
    <w:rsid w:val="00A468B5"/>
    <w:pPr>
      <w:spacing w:before="100" w:after="240" w:line="260" w:lineRule="exact"/>
      <w:jc w:val="both"/>
    </w:pPr>
    <w:rPr>
      <w:rFonts w:eastAsia="Times New Roman" w:cs="Times New Roman"/>
      <w:sz w:val="20"/>
      <w:szCs w:val="20"/>
      <w:lang w:eastAsia="en-AU"/>
    </w:rPr>
    <w:tblPr/>
    <w:tcPr>
      <w:shd w:val="clear" w:color="auto" w:fill="E6E6E6"/>
    </w:tcPr>
  </w:style>
  <w:style w:type="paragraph" w:styleId="Revision">
    <w:name w:val="Revision"/>
    <w:hidden/>
    <w:uiPriority w:val="99"/>
    <w:semiHidden/>
    <w:rsid w:val="001B275D"/>
    <w:pPr>
      <w:spacing w:after="0" w:line="240" w:lineRule="auto"/>
    </w:pPr>
    <w:rPr>
      <w:rFonts w:ascii="Calibri" w:hAnsi="Calibri" w:cs="Times New Roman"/>
    </w:rPr>
  </w:style>
  <w:style w:type="table" w:customStyle="1" w:styleId="TableGrid1">
    <w:name w:val="Table Grid1"/>
    <w:basedOn w:val="TableNormal"/>
    <w:next w:val="TableGrid"/>
    <w:uiPriority w:val="39"/>
    <w:rsid w:val="006E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8B5"/>
    <w:pPr>
      <w:keepNext/>
      <w:spacing w:before="0" w:after="0"/>
      <w:jc w:val="right"/>
    </w:pPr>
    <w:rPr>
      <w:color w:val="004A7F"/>
    </w:rPr>
  </w:style>
  <w:style w:type="character" w:customStyle="1" w:styleId="HeaderChar">
    <w:name w:val="Header Char"/>
    <w:basedOn w:val="DefaultParagraphFont"/>
    <w:link w:val="Header"/>
    <w:uiPriority w:val="99"/>
    <w:rsid w:val="00A468B5"/>
    <w:rPr>
      <w:rFonts w:eastAsiaTheme="minorEastAsia"/>
      <w:color w:val="004A7F"/>
      <w:sz w:val="20"/>
      <w:szCs w:val="20"/>
    </w:rPr>
  </w:style>
  <w:style w:type="paragraph" w:styleId="Footer">
    <w:name w:val="footer"/>
    <w:basedOn w:val="Normal"/>
    <w:link w:val="FooterChar"/>
    <w:unhideWhenUsed/>
    <w:rsid w:val="004B5358"/>
    <w:pPr>
      <w:tabs>
        <w:tab w:val="center" w:pos="4513"/>
        <w:tab w:val="right" w:pos="9026"/>
      </w:tabs>
      <w:spacing w:before="0" w:after="0"/>
      <w:jc w:val="center"/>
    </w:pPr>
    <w:rPr>
      <w:color w:val="002C47"/>
      <w:sz w:val="18"/>
    </w:rPr>
  </w:style>
  <w:style w:type="character" w:customStyle="1" w:styleId="FooterChar">
    <w:name w:val="Footer Char"/>
    <w:basedOn w:val="DefaultParagraphFont"/>
    <w:link w:val="Footer"/>
    <w:rsid w:val="004B5358"/>
    <w:rPr>
      <w:rFonts w:ascii="Calibri" w:eastAsiaTheme="minorEastAsia" w:hAnsi="Calibri"/>
      <w:color w:val="002C47"/>
      <w:sz w:val="18"/>
      <w:szCs w:val="20"/>
    </w:rPr>
  </w:style>
  <w:style w:type="character" w:styleId="Hyperlink">
    <w:name w:val="Hyperlink"/>
    <w:basedOn w:val="DefaultParagraphFont"/>
    <w:uiPriority w:val="99"/>
    <w:rsid w:val="0048560C"/>
    <w:rPr>
      <w:color w:val="4470A7"/>
      <w:u w:val="none"/>
    </w:rPr>
  </w:style>
  <w:style w:type="paragraph" w:styleId="ListParagraph">
    <w:name w:val="List Paragraph"/>
    <w:basedOn w:val="Normal"/>
    <w:uiPriority w:val="34"/>
    <w:rsid w:val="00A468B5"/>
    <w:pPr>
      <w:ind w:left="720"/>
      <w:contextualSpacing/>
    </w:pPr>
  </w:style>
  <w:style w:type="paragraph" w:styleId="FootnoteText">
    <w:name w:val="footnote text"/>
    <w:basedOn w:val="CommentText"/>
    <w:link w:val="FootnoteTextChar"/>
    <w:uiPriority w:val="99"/>
    <w:rsid w:val="00BF7CAE"/>
    <w:pPr>
      <w:tabs>
        <w:tab w:val="left" w:pos="284"/>
      </w:tabs>
      <w:ind w:left="284" w:hanging="284"/>
    </w:pPr>
    <w:rPr>
      <w:sz w:val="16"/>
    </w:rPr>
  </w:style>
  <w:style w:type="character" w:customStyle="1" w:styleId="FootnoteTextChar">
    <w:name w:val="Footnote Text Char"/>
    <w:basedOn w:val="DefaultParagraphFont"/>
    <w:link w:val="FootnoteText"/>
    <w:uiPriority w:val="99"/>
    <w:rsid w:val="00BF7CAE"/>
    <w:rPr>
      <w:rFonts w:ascii="Calibri" w:eastAsiaTheme="minorEastAsia" w:hAnsi="Calibri"/>
      <w:sz w:val="16"/>
      <w:szCs w:val="20"/>
    </w:rPr>
  </w:style>
  <w:style w:type="character" w:styleId="FootnoteReference">
    <w:name w:val="footnote reference"/>
    <w:basedOn w:val="DefaultParagraphFont"/>
    <w:uiPriority w:val="99"/>
    <w:rsid w:val="00A468B5"/>
    <w:rPr>
      <w:rFonts w:ascii="Calibri" w:hAnsi="Calibri"/>
      <w:sz w:val="20"/>
      <w:vertAlign w:val="superscript"/>
    </w:rPr>
  </w:style>
  <w:style w:type="character" w:customStyle="1" w:styleId="Heading1Char">
    <w:name w:val="Heading 1 Char"/>
    <w:basedOn w:val="DefaultParagraphFont"/>
    <w:link w:val="Heading1"/>
    <w:rsid w:val="00975BC4"/>
    <w:rPr>
      <w:rFonts w:ascii="Calibri" w:eastAsiaTheme="minorEastAsia" w:hAnsi="Calibri"/>
      <w:b/>
      <w:color w:val="002C47"/>
      <w:sz w:val="36"/>
    </w:rPr>
  </w:style>
  <w:style w:type="character" w:customStyle="1" w:styleId="Heading2Char">
    <w:name w:val="Heading 2 Char"/>
    <w:basedOn w:val="DefaultParagraphFont"/>
    <w:link w:val="Heading2"/>
    <w:rsid w:val="00463005"/>
    <w:rPr>
      <w:rFonts w:ascii="Calibri" w:eastAsiaTheme="minorEastAsia" w:hAnsi="Calibri"/>
      <w:b/>
      <w:i/>
      <w:color w:val="002C47"/>
      <w:sz w:val="28"/>
      <w:szCs w:val="20"/>
    </w:rPr>
  </w:style>
  <w:style w:type="character" w:customStyle="1" w:styleId="Heading3Char">
    <w:name w:val="Heading 3 Char"/>
    <w:basedOn w:val="DefaultParagraphFont"/>
    <w:link w:val="Heading3"/>
    <w:rsid w:val="004C38EA"/>
    <w:rPr>
      <w:rFonts w:ascii="Calibri" w:eastAsia="Calibri" w:hAnsi="Calibri"/>
      <w:b/>
      <w:i/>
      <w:iCs/>
      <w:color w:val="002C47" w:themeColor="accent1"/>
      <w:sz w:val="24"/>
      <w:szCs w:val="20"/>
    </w:rPr>
  </w:style>
  <w:style w:type="character" w:customStyle="1" w:styleId="Heading4Char">
    <w:name w:val="Heading 4 Char"/>
    <w:basedOn w:val="DefaultParagraphFont"/>
    <w:link w:val="Heading4"/>
    <w:rsid w:val="00A468B5"/>
    <w:rPr>
      <w:rFonts w:eastAsiaTheme="minorEastAsia"/>
      <w:b/>
      <w:smallCaps/>
      <w:color w:val="002C47" w:themeColor="accent1"/>
      <w:spacing w:val="10"/>
      <w:sz w:val="20"/>
      <w:szCs w:val="20"/>
    </w:rPr>
  </w:style>
  <w:style w:type="character" w:customStyle="1" w:styleId="Heading5Char">
    <w:name w:val="Heading 5 Char"/>
    <w:basedOn w:val="DefaultParagraphFont"/>
    <w:link w:val="Heading5"/>
    <w:rsid w:val="00A468B5"/>
    <w:rPr>
      <w:rFonts w:eastAsiaTheme="minorEastAsia"/>
      <w:i/>
      <w:smallCaps/>
      <w:color w:val="002C47" w:themeColor="accent1"/>
      <w:spacing w:val="10"/>
      <w:sz w:val="20"/>
      <w:szCs w:val="20"/>
    </w:rPr>
  </w:style>
  <w:style w:type="character" w:customStyle="1" w:styleId="Heading6Char">
    <w:name w:val="Heading 6 Char"/>
    <w:basedOn w:val="DefaultParagraphFont"/>
    <w:link w:val="Heading6"/>
    <w:rsid w:val="00A468B5"/>
    <w:rPr>
      <w:rFonts w:eastAsiaTheme="minorEastAsia"/>
      <w:i/>
      <w:smallCaps/>
      <w:color w:val="002C47" w:themeColor="accent1"/>
      <w:spacing w:val="10"/>
      <w:sz w:val="20"/>
      <w:szCs w:val="20"/>
    </w:rPr>
  </w:style>
  <w:style w:type="character" w:customStyle="1" w:styleId="Heading7Char">
    <w:name w:val="Heading 7 Char"/>
    <w:basedOn w:val="DefaultParagraphFont"/>
    <w:link w:val="Heading7"/>
    <w:uiPriority w:val="9"/>
    <w:rsid w:val="00A468B5"/>
    <w:rPr>
      <w:rFonts w:eastAsiaTheme="minorEastAsia"/>
      <w:b/>
      <w:i/>
      <w:color w:val="002C47" w:themeColor="accent1"/>
      <w:sz w:val="20"/>
      <w:szCs w:val="20"/>
    </w:rPr>
  </w:style>
  <w:style w:type="character" w:customStyle="1" w:styleId="Heading8Char">
    <w:name w:val="Heading 8 Char"/>
    <w:basedOn w:val="DefaultParagraphFont"/>
    <w:link w:val="Heading8"/>
    <w:uiPriority w:val="9"/>
    <w:rsid w:val="0028692E"/>
    <w:rPr>
      <w:rFonts w:ascii="Calibri" w:eastAsiaTheme="minorEastAsia" w:hAnsi="Calibri"/>
      <w:b/>
      <w:color w:val="002C47" w:themeColor="accent1"/>
      <w:szCs w:val="20"/>
    </w:rPr>
  </w:style>
  <w:style w:type="character" w:customStyle="1" w:styleId="Heading9Char">
    <w:name w:val="Heading 9 Char"/>
    <w:basedOn w:val="DefaultParagraphFont"/>
    <w:link w:val="Heading9"/>
    <w:uiPriority w:val="9"/>
    <w:rsid w:val="008E0014"/>
    <w:rPr>
      <w:rFonts w:ascii="Calibri" w:eastAsia="Calibri" w:hAnsi="Calibri"/>
      <w:b/>
      <w:bCs/>
      <w:smallCaps/>
      <w:color w:val="002C47" w:themeColor="accent1"/>
      <w:sz w:val="20"/>
      <w:szCs w:val="20"/>
    </w:rPr>
  </w:style>
  <w:style w:type="paragraph" w:customStyle="1" w:styleId="ChartGraphic">
    <w:name w:val="Chart Graphic"/>
    <w:basedOn w:val="Normal"/>
    <w:next w:val="Normal"/>
    <w:rsid w:val="00142FC9"/>
    <w:pPr>
      <w:keepNext/>
      <w:spacing w:before="0" w:after="240"/>
    </w:pPr>
    <w:rPr>
      <w:color w:val="004A7F"/>
    </w:rPr>
  </w:style>
  <w:style w:type="paragraph" w:customStyle="1" w:styleId="AlphaParagraph">
    <w:name w:val="Alpha Paragraph"/>
    <w:basedOn w:val="Normal"/>
    <w:rsid w:val="00A468B5"/>
    <w:pPr>
      <w:numPr>
        <w:ilvl w:val="1"/>
        <w:numId w:val="24"/>
      </w:numPr>
      <w:spacing w:before="0"/>
    </w:pPr>
  </w:style>
  <w:style w:type="paragraph" w:customStyle="1" w:styleId="BoxBullet">
    <w:name w:val="Box Bullet"/>
    <w:basedOn w:val="Normal"/>
    <w:link w:val="BoxBulletChar"/>
    <w:rsid w:val="00313B83"/>
    <w:pPr>
      <w:numPr>
        <w:numId w:val="15"/>
      </w:numPr>
      <w:spacing w:before="80" w:after="80"/>
      <w:ind w:left="284" w:hanging="284"/>
      <w:jc w:val="both"/>
    </w:pPr>
    <w:rPr>
      <w:rFonts w:cs="Times New Roman"/>
      <w:bdr w:val="none" w:sz="0" w:space="0" w:color="auto" w:frame="1"/>
      <w:lang w:eastAsia="en-AU"/>
    </w:rPr>
  </w:style>
  <w:style w:type="paragraph" w:customStyle="1" w:styleId="BoxDash">
    <w:name w:val="Box Dash"/>
    <w:basedOn w:val="Normal"/>
    <w:link w:val="BoxDashChar"/>
    <w:rsid w:val="00A468B5"/>
    <w:pPr>
      <w:numPr>
        <w:ilvl w:val="1"/>
        <w:numId w:val="15"/>
      </w:numPr>
      <w:spacing w:before="40" w:after="40"/>
      <w:jc w:val="both"/>
    </w:pPr>
    <w:rPr>
      <w:rFonts w:cs="Times New Roman"/>
      <w:bdr w:val="none" w:sz="0" w:space="0" w:color="auto" w:frame="1"/>
      <w:lang w:eastAsia="en-AU"/>
    </w:rPr>
  </w:style>
  <w:style w:type="paragraph" w:customStyle="1" w:styleId="BoxDoubleDot">
    <w:name w:val="Box Double Dot"/>
    <w:basedOn w:val="Normal"/>
    <w:rsid w:val="00A468B5"/>
    <w:pPr>
      <w:numPr>
        <w:ilvl w:val="2"/>
        <w:numId w:val="15"/>
      </w:numPr>
      <w:spacing w:before="0"/>
    </w:pPr>
  </w:style>
  <w:style w:type="paragraph" w:customStyle="1" w:styleId="BoxHeading">
    <w:name w:val="Box Heading"/>
    <w:basedOn w:val="Heading3"/>
    <w:next w:val="BoxText"/>
    <w:qFormat/>
    <w:rsid w:val="00A468B5"/>
    <w:pPr>
      <w:numPr>
        <w:numId w:val="29"/>
      </w:numPr>
      <w:tabs>
        <w:tab w:val="left" w:pos="1134"/>
      </w:tabs>
      <w:spacing w:before="240"/>
      <w:ind w:left="0" w:firstLine="0"/>
      <w:jc w:val="both"/>
    </w:pPr>
    <w:rPr>
      <w:rFonts w:asciiTheme="majorHAnsi" w:hAnsiTheme="majorHAnsi" w:cstheme="majorHAnsi"/>
      <w:sz w:val="26"/>
      <w:szCs w:val="26"/>
      <w:lang w:eastAsia="en-AU"/>
    </w:rPr>
  </w:style>
  <w:style w:type="paragraph" w:customStyle="1" w:styleId="BoxText">
    <w:name w:val="Box Text"/>
    <w:basedOn w:val="Normal"/>
    <w:rsid w:val="00A21A3E"/>
    <w:pPr>
      <w:ind w:left="57" w:right="57"/>
      <w:jc w:val="both"/>
    </w:pPr>
    <w:rPr>
      <w:rFonts w:cstheme="minorHAnsi"/>
      <w:sz w:val="19"/>
      <w:lang w:eastAsia="en-AU"/>
    </w:rPr>
  </w:style>
  <w:style w:type="paragraph" w:customStyle="1" w:styleId="Normalbullet">
    <w:name w:val="Normal bullet"/>
    <w:basedOn w:val="Normal"/>
    <w:link w:val="NormalbulletChar"/>
    <w:qFormat/>
    <w:rsid w:val="00A468B5"/>
    <w:pPr>
      <w:numPr>
        <w:numId w:val="16"/>
      </w:numPr>
      <w:spacing w:before="0"/>
    </w:pPr>
  </w:style>
  <w:style w:type="paragraph" w:customStyle="1" w:styleId="ChartandTableFootnoteAlpha">
    <w:name w:val="Chart and Table Footnote Alpha"/>
    <w:rsid w:val="00A468B5"/>
    <w:pPr>
      <w:numPr>
        <w:numId w:val="18"/>
      </w:numPr>
      <w:spacing w:before="100"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Normal"/>
    <w:next w:val="ChartGraphic"/>
    <w:rsid w:val="005C6849"/>
    <w:pPr>
      <w:keepNext/>
      <w:numPr>
        <w:numId w:val="28"/>
      </w:numPr>
      <w:spacing w:before="240"/>
      <w:outlineLvl w:val="8"/>
    </w:pPr>
    <w:rPr>
      <w:b/>
      <w:color w:val="1E75BA" w:themeColor="accent2"/>
      <w:sz w:val="22"/>
    </w:rPr>
  </w:style>
  <w:style w:type="paragraph" w:customStyle="1" w:styleId="ChartorTableNote">
    <w:name w:val="Chart or Table Note"/>
    <w:next w:val="Normal"/>
    <w:rsid w:val="00A711E0"/>
    <w:pPr>
      <w:tabs>
        <w:tab w:val="left" w:pos="454"/>
      </w:tabs>
      <w:spacing w:after="360" w:line="240" w:lineRule="auto"/>
      <w:ind w:left="454" w:hanging="454"/>
      <w:jc w:val="both"/>
    </w:pPr>
    <w:rPr>
      <w:rFonts w:ascii="Calibri" w:eastAsia="Times New Roman" w:hAnsi="Calibri" w:cs="Times New Roman"/>
      <w:bCs/>
      <w:color w:val="4470A7"/>
      <w:sz w:val="17"/>
      <w:szCs w:val="20"/>
      <w:lang w:eastAsia="en-AU"/>
    </w:rPr>
  </w:style>
  <w:style w:type="paragraph" w:customStyle="1" w:styleId="ChartSecondHeading">
    <w:name w:val="Chart Second Heading"/>
    <w:basedOn w:val="TableSecondHeading"/>
    <w:next w:val="ChartGraphic"/>
    <w:rsid w:val="00A468B5"/>
    <w:rPr>
      <w:color w:val="277F98" w:themeColor="accent6"/>
    </w:rPr>
  </w:style>
  <w:style w:type="paragraph" w:customStyle="1" w:styleId="ReportDate">
    <w:name w:val="Report Date"/>
    <w:basedOn w:val="Normal"/>
    <w:link w:val="ReportDateChar"/>
    <w:rsid w:val="00A468B5"/>
    <w:pPr>
      <w:keepNext/>
      <w:spacing w:before="0" w:after="360"/>
    </w:pPr>
    <w:rPr>
      <w:color w:val="FFFFFF" w:themeColor="background1"/>
      <w:sz w:val="44"/>
    </w:rPr>
  </w:style>
  <w:style w:type="paragraph" w:customStyle="1" w:styleId="Normaldash">
    <w:name w:val="Normal dash"/>
    <w:basedOn w:val="Normal"/>
    <w:link w:val="NormaldashChar"/>
    <w:qFormat/>
    <w:rsid w:val="00A468B5"/>
    <w:pPr>
      <w:numPr>
        <w:ilvl w:val="1"/>
        <w:numId w:val="16"/>
      </w:numPr>
      <w:spacing w:before="0"/>
    </w:pPr>
  </w:style>
  <w:style w:type="paragraph" w:customStyle="1" w:styleId="Normaldoubledot">
    <w:name w:val="Normal double dot"/>
    <w:basedOn w:val="Normal"/>
    <w:qFormat/>
    <w:rsid w:val="00A468B5"/>
    <w:pPr>
      <w:numPr>
        <w:ilvl w:val="2"/>
        <w:numId w:val="16"/>
      </w:numPr>
      <w:spacing w:before="0"/>
    </w:pPr>
  </w:style>
  <w:style w:type="paragraph" w:customStyle="1" w:styleId="TableMainHeading">
    <w:name w:val="Table Main Heading"/>
    <w:basedOn w:val="Normal"/>
    <w:next w:val="Normal"/>
    <w:rsid w:val="00A468B5"/>
    <w:pPr>
      <w:keepNext/>
      <w:numPr>
        <w:numId w:val="27"/>
      </w:numPr>
      <w:pBdr>
        <w:top w:val="dashed" w:sz="4" w:space="1" w:color="002C47" w:themeColor="accent1"/>
      </w:pBdr>
      <w:tabs>
        <w:tab w:val="left" w:pos="993"/>
      </w:tabs>
      <w:spacing w:after="0"/>
      <w:ind w:left="993" w:hanging="993"/>
      <w:outlineLvl w:val="7"/>
    </w:pPr>
    <w:rPr>
      <w:b/>
      <w:smallCaps/>
      <w:color w:val="002C47" w:themeColor="accent1"/>
      <w:spacing w:val="15"/>
    </w:rPr>
  </w:style>
  <w:style w:type="paragraph" w:customStyle="1" w:styleId="FooterEven">
    <w:name w:val="Footer Even"/>
    <w:basedOn w:val="Footer"/>
    <w:rsid w:val="00A468B5"/>
    <w:pPr>
      <w:keepNext/>
      <w:tabs>
        <w:tab w:val="clear" w:pos="4513"/>
        <w:tab w:val="clear" w:pos="9026"/>
      </w:tabs>
      <w:jc w:val="left"/>
    </w:pPr>
    <w:rPr>
      <w:noProof/>
      <w:color w:val="002C47" w:themeColor="accent1"/>
    </w:rPr>
  </w:style>
  <w:style w:type="paragraph" w:customStyle="1" w:styleId="FooterOdd">
    <w:name w:val="Footer Odd"/>
    <w:basedOn w:val="Footer"/>
    <w:rsid w:val="00A468B5"/>
    <w:pPr>
      <w:keepNext/>
      <w:tabs>
        <w:tab w:val="clear" w:pos="4513"/>
        <w:tab w:val="clear" w:pos="9026"/>
      </w:tabs>
      <w:jc w:val="right"/>
    </w:pPr>
    <w:rPr>
      <w:color w:val="002C47" w:themeColor="accent1"/>
    </w:rPr>
  </w:style>
  <w:style w:type="paragraph" w:customStyle="1" w:styleId="OutlineNumbered1">
    <w:name w:val="Outline Numbered 1"/>
    <w:basedOn w:val="Normal"/>
    <w:rsid w:val="00A468B5"/>
    <w:pPr>
      <w:numPr>
        <w:numId w:val="23"/>
      </w:numPr>
      <w:spacing w:before="0"/>
    </w:pPr>
  </w:style>
  <w:style w:type="paragraph" w:customStyle="1" w:styleId="OneLevelNumberedParagraph">
    <w:name w:val="One Level Numbered Paragraph"/>
    <w:basedOn w:val="Normal"/>
    <w:rsid w:val="00A468B5"/>
    <w:pPr>
      <w:numPr>
        <w:numId w:val="22"/>
      </w:numPr>
      <w:spacing w:before="0"/>
    </w:pPr>
  </w:style>
  <w:style w:type="paragraph" w:customStyle="1" w:styleId="OutlineNumbered2">
    <w:name w:val="Outline Numbered 2"/>
    <w:basedOn w:val="Normal"/>
    <w:rsid w:val="00A468B5"/>
    <w:pPr>
      <w:numPr>
        <w:ilvl w:val="1"/>
        <w:numId w:val="23"/>
      </w:numPr>
      <w:spacing w:before="0"/>
    </w:pPr>
  </w:style>
  <w:style w:type="paragraph" w:customStyle="1" w:styleId="OutlineNumbered3">
    <w:name w:val="Outline Numbered 3"/>
    <w:basedOn w:val="Normal"/>
    <w:rsid w:val="00A468B5"/>
    <w:pPr>
      <w:numPr>
        <w:ilvl w:val="2"/>
        <w:numId w:val="23"/>
      </w:numPr>
      <w:spacing w:before="0"/>
    </w:pPr>
  </w:style>
  <w:style w:type="paragraph" w:customStyle="1" w:styleId="Romannumeral">
    <w:name w:val="Roman numeral"/>
    <w:basedOn w:val="Normal"/>
    <w:rsid w:val="00A468B5"/>
    <w:pPr>
      <w:numPr>
        <w:numId w:val="24"/>
      </w:numPr>
      <w:tabs>
        <w:tab w:val="clear" w:pos="720"/>
        <w:tab w:val="num" w:pos="851"/>
      </w:tabs>
      <w:spacing w:before="0"/>
    </w:pPr>
  </w:style>
  <w:style w:type="paragraph" w:customStyle="1" w:styleId="SingleParagraph">
    <w:name w:val="Single Paragraph"/>
    <w:basedOn w:val="Normal"/>
    <w:link w:val="SingleParagraphChar"/>
    <w:rsid w:val="00A468B5"/>
    <w:pPr>
      <w:spacing w:before="0" w:after="0"/>
    </w:pPr>
  </w:style>
  <w:style w:type="paragraph" w:customStyle="1" w:styleId="TableSecondHeading">
    <w:name w:val="Table Second Heading"/>
    <w:basedOn w:val="Normal"/>
    <w:next w:val="Normal"/>
    <w:qFormat/>
    <w:rsid w:val="00FA35CB"/>
    <w:pPr>
      <w:spacing w:before="40" w:after="40" w:line="276" w:lineRule="auto"/>
      <w:jc w:val="center"/>
    </w:pPr>
    <w:rPr>
      <w:rFonts w:asciiTheme="minorHAnsi" w:eastAsia="Times New Roman" w:hAnsiTheme="minorHAnsi" w:cstheme="minorHAnsi"/>
      <w:b/>
      <w:bCs/>
      <w:color w:val="002C47" w:themeColor="accent1"/>
      <w:sz w:val="18"/>
      <w:szCs w:val="18"/>
      <w:lang w:eastAsia="en-AU"/>
    </w:rPr>
  </w:style>
  <w:style w:type="paragraph" w:customStyle="1" w:styleId="TableColumnHeadingCentred">
    <w:name w:val="Table Column Heading Centred"/>
    <w:basedOn w:val="TableTextLeft"/>
    <w:rsid w:val="00A468B5"/>
    <w:pPr>
      <w:jc w:val="center"/>
    </w:pPr>
    <w:rPr>
      <w:b/>
      <w:color w:val="004A7F"/>
    </w:rPr>
  </w:style>
  <w:style w:type="paragraph" w:customStyle="1" w:styleId="TableColumnHeadingLeft">
    <w:name w:val="Table Column Heading Left"/>
    <w:basedOn w:val="TableTextLeft"/>
    <w:rsid w:val="00A468B5"/>
    <w:rPr>
      <w:b/>
      <w:color w:val="004A7F"/>
    </w:rPr>
  </w:style>
  <w:style w:type="paragraph" w:customStyle="1" w:styleId="TableColumnHeadingRight">
    <w:name w:val="Table Column Heading Right"/>
    <w:basedOn w:val="TableTextLeft"/>
    <w:rsid w:val="00A468B5"/>
    <w:pPr>
      <w:jc w:val="right"/>
    </w:pPr>
    <w:rPr>
      <w:b/>
      <w:color w:val="004A7F"/>
    </w:rPr>
  </w:style>
  <w:style w:type="paragraph" w:customStyle="1" w:styleId="TableTextCentered">
    <w:name w:val="Table Text Centered"/>
    <w:basedOn w:val="TableTextRight"/>
    <w:rsid w:val="00A468B5"/>
    <w:pPr>
      <w:jc w:val="center"/>
    </w:pPr>
  </w:style>
  <w:style w:type="paragraph" w:customStyle="1" w:styleId="TableTextLeft">
    <w:name w:val="Table Text Left"/>
    <w:basedOn w:val="TableTextRight"/>
    <w:rsid w:val="00A468B5"/>
    <w:pPr>
      <w:jc w:val="left"/>
    </w:pPr>
    <w:rPr>
      <w:rFonts w:cs="Times New Roman"/>
      <w:bdr w:val="none" w:sz="0" w:space="0" w:color="auto" w:frame="1"/>
      <w:lang w:eastAsia="en-AU"/>
    </w:rPr>
  </w:style>
  <w:style w:type="paragraph" w:customStyle="1" w:styleId="TableTextRight">
    <w:name w:val="Table Text Right"/>
    <w:basedOn w:val="Normal"/>
    <w:rsid w:val="00A468B5"/>
    <w:pPr>
      <w:spacing w:before="40" w:after="40"/>
      <w:jc w:val="right"/>
    </w:pPr>
    <w:rPr>
      <w:color w:val="000000"/>
    </w:rPr>
  </w:style>
  <w:style w:type="paragraph" w:styleId="TOC1">
    <w:name w:val="toc 1"/>
    <w:basedOn w:val="Normal"/>
    <w:next w:val="Normal"/>
    <w:uiPriority w:val="39"/>
    <w:rsid w:val="00A468B5"/>
    <w:pPr>
      <w:keepNext/>
      <w:tabs>
        <w:tab w:val="right" w:leader="dot" w:pos="9072"/>
      </w:tabs>
      <w:spacing w:before="180" w:after="0"/>
      <w:ind w:right="-2"/>
    </w:pPr>
    <w:rPr>
      <w:b/>
      <w:noProof/>
      <w:color w:val="000000" w:themeColor="text1"/>
      <w:szCs w:val="22"/>
    </w:rPr>
  </w:style>
  <w:style w:type="paragraph" w:styleId="TOC2">
    <w:name w:val="toc 2"/>
    <w:basedOn w:val="Normal"/>
    <w:next w:val="Normal"/>
    <w:uiPriority w:val="39"/>
    <w:rsid w:val="00A468B5"/>
    <w:pPr>
      <w:keepNext/>
      <w:tabs>
        <w:tab w:val="right" w:leader="dot" w:pos="9072"/>
      </w:tabs>
      <w:spacing w:before="40" w:after="20"/>
      <w:ind w:left="142" w:right="-2"/>
    </w:pPr>
    <w:rPr>
      <w:noProof/>
      <w:color w:val="000000" w:themeColor="text1"/>
    </w:rPr>
  </w:style>
  <w:style w:type="paragraph" w:styleId="TOC3">
    <w:name w:val="toc 3"/>
    <w:basedOn w:val="Normal"/>
    <w:next w:val="Normal"/>
    <w:uiPriority w:val="39"/>
    <w:rsid w:val="00A468B5"/>
    <w:pPr>
      <w:tabs>
        <w:tab w:val="right" w:leader="dot" w:pos="9072"/>
      </w:tabs>
      <w:spacing w:before="20" w:after="0"/>
      <w:ind w:left="284" w:right="-2"/>
    </w:pPr>
    <w:rPr>
      <w:rFonts w:cs="Calibri"/>
      <w:noProof/>
      <w:color w:val="000000" w:themeColor="text1"/>
    </w:rPr>
  </w:style>
  <w:style w:type="numbering" w:customStyle="1" w:styleId="OutlineList">
    <w:name w:val="OutlineList"/>
    <w:uiPriority w:val="99"/>
    <w:rsid w:val="00A468B5"/>
    <w:pPr>
      <w:numPr>
        <w:numId w:val="23"/>
      </w:numPr>
    </w:pPr>
  </w:style>
  <w:style w:type="numbering" w:customStyle="1" w:styleId="BulletedList">
    <w:name w:val="Bulleted List"/>
    <w:uiPriority w:val="99"/>
    <w:rsid w:val="00A468B5"/>
    <w:pPr>
      <w:numPr>
        <w:numId w:val="16"/>
      </w:numPr>
    </w:pPr>
  </w:style>
  <w:style w:type="numbering" w:customStyle="1" w:styleId="BoxBulletedList">
    <w:name w:val="Box Bulleted List"/>
    <w:uiPriority w:val="99"/>
    <w:rsid w:val="00A468B5"/>
    <w:pPr>
      <w:numPr>
        <w:numId w:val="15"/>
      </w:numPr>
    </w:pPr>
  </w:style>
  <w:style w:type="numbering" w:customStyle="1" w:styleId="OneLevelList">
    <w:name w:val="OneLevelList"/>
    <w:uiPriority w:val="99"/>
    <w:rsid w:val="00A468B5"/>
    <w:pPr>
      <w:numPr>
        <w:numId w:val="22"/>
      </w:numPr>
    </w:pPr>
  </w:style>
  <w:style w:type="numbering" w:customStyle="1" w:styleId="ChartandTableFootnoteAlphaList">
    <w:name w:val="ChartandTableFootnoteAlphaList"/>
    <w:uiPriority w:val="99"/>
    <w:rsid w:val="00A468B5"/>
    <w:pPr>
      <w:numPr>
        <w:numId w:val="18"/>
      </w:numPr>
    </w:pPr>
  </w:style>
  <w:style w:type="paragraph" w:customStyle="1" w:styleId="Crest">
    <w:name w:val="Crest"/>
    <w:basedOn w:val="Header"/>
    <w:rsid w:val="00A468B5"/>
    <w:pPr>
      <w:spacing w:after="480"/>
      <w:jc w:val="center"/>
    </w:pPr>
    <w:rPr>
      <w:color w:val="000000" w:themeColor="text1"/>
    </w:rPr>
  </w:style>
  <w:style w:type="paragraph" w:customStyle="1" w:styleId="Heading1Numbered">
    <w:name w:val="Heading 1 Numbered"/>
    <w:basedOn w:val="Heading1"/>
    <w:next w:val="Normal"/>
    <w:rsid w:val="00A468B5"/>
    <w:pPr>
      <w:numPr>
        <w:numId w:val="19"/>
      </w:numPr>
    </w:pPr>
  </w:style>
  <w:style w:type="character" w:customStyle="1" w:styleId="SingleParagraphChar">
    <w:name w:val="Single Paragraph Char"/>
    <w:basedOn w:val="DefaultParagraphFont"/>
    <w:link w:val="SingleParagraph"/>
    <w:rsid w:val="00A468B5"/>
    <w:rPr>
      <w:rFonts w:eastAsiaTheme="minorEastAsia"/>
      <w:sz w:val="20"/>
      <w:szCs w:val="20"/>
    </w:rPr>
  </w:style>
  <w:style w:type="paragraph" w:customStyle="1" w:styleId="Heading2Numbered">
    <w:name w:val="Heading 2 Numbered"/>
    <w:basedOn w:val="Heading2"/>
    <w:next w:val="Normal"/>
    <w:rsid w:val="00A468B5"/>
    <w:pPr>
      <w:numPr>
        <w:ilvl w:val="1"/>
        <w:numId w:val="19"/>
      </w:numPr>
    </w:pPr>
  </w:style>
  <w:style w:type="paragraph" w:customStyle="1" w:styleId="Heading3Numbered">
    <w:name w:val="Heading 3 Numbered"/>
    <w:basedOn w:val="Heading3"/>
    <w:qFormat/>
    <w:rsid w:val="00A468B5"/>
    <w:pPr>
      <w:numPr>
        <w:ilvl w:val="2"/>
        <w:numId w:val="19"/>
      </w:numPr>
    </w:pPr>
  </w:style>
  <w:style w:type="paragraph" w:styleId="Title">
    <w:name w:val="Title"/>
    <w:basedOn w:val="Normal"/>
    <w:next w:val="Normal"/>
    <w:link w:val="TitleChar"/>
    <w:uiPriority w:val="10"/>
    <w:qFormat/>
    <w:rsid w:val="00A468B5"/>
    <w:pPr>
      <w:spacing w:before="0" w:after="0"/>
    </w:pPr>
    <w:rPr>
      <w:rFonts w:asciiTheme="majorHAnsi" w:eastAsiaTheme="majorEastAsia" w:hAnsiTheme="majorHAnsi" w:cstheme="majorBidi"/>
      <w:b/>
      <w:caps/>
      <w:color w:val="FFFFFF" w:themeColor="background1"/>
      <w:spacing w:val="10"/>
      <w:sz w:val="44"/>
      <w:szCs w:val="52"/>
    </w:rPr>
  </w:style>
  <w:style w:type="character" w:customStyle="1" w:styleId="TitleChar">
    <w:name w:val="Title Char"/>
    <w:basedOn w:val="DefaultParagraphFont"/>
    <w:link w:val="Title"/>
    <w:uiPriority w:val="10"/>
    <w:rsid w:val="00A468B5"/>
    <w:rPr>
      <w:rFonts w:asciiTheme="majorHAnsi" w:eastAsiaTheme="majorEastAsia" w:hAnsiTheme="majorHAnsi" w:cstheme="majorBidi"/>
      <w:b/>
      <w:caps/>
      <w:color w:val="FFFFFF" w:themeColor="background1"/>
      <w:spacing w:val="10"/>
      <w:sz w:val="44"/>
      <w:szCs w:val="52"/>
    </w:rPr>
  </w:style>
  <w:style w:type="paragraph" w:styleId="Subtitle">
    <w:name w:val="Subtitle"/>
    <w:basedOn w:val="Normal"/>
    <w:next w:val="Normal"/>
    <w:link w:val="SubtitleChar"/>
    <w:uiPriority w:val="11"/>
    <w:rsid w:val="00A468B5"/>
    <w:pPr>
      <w:spacing w:before="0" w:after="500"/>
    </w:pPr>
    <w:rPr>
      <w:caps/>
      <w:color w:val="FFFFFF" w:themeColor="background1"/>
      <w:spacing w:val="10"/>
      <w:sz w:val="21"/>
      <w:szCs w:val="21"/>
    </w:rPr>
  </w:style>
  <w:style w:type="character" w:customStyle="1" w:styleId="SubtitleChar">
    <w:name w:val="Subtitle Char"/>
    <w:basedOn w:val="DefaultParagraphFont"/>
    <w:link w:val="Subtitle"/>
    <w:uiPriority w:val="11"/>
    <w:rsid w:val="00A468B5"/>
    <w:rPr>
      <w:rFonts w:eastAsiaTheme="minorEastAsia"/>
      <w:caps/>
      <w:color w:val="FFFFFF" w:themeColor="background1"/>
      <w:spacing w:val="10"/>
      <w:sz w:val="21"/>
      <w:szCs w:val="21"/>
    </w:rPr>
  </w:style>
  <w:style w:type="character" w:styleId="SubtleEmphasis">
    <w:name w:val="Subtle Emphasis"/>
    <w:uiPriority w:val="19"/>
    <w:rsid w:val="00A468B5"/>
    <w:rPr>
      <w:i/>
      <w:iCs/>
      <w:color w:val="001523" w:themeColor="accent1" w:themeShade="7F"/>
    </w:rPr>
  </w:style>
  <w:style w:type="character" w:styleId="PlaceholderText">
    <w:name w:val="Placeholder Text"/>
    <w:basedOn w:val="DefaultParagraphFont"/>
    <w:uiPriority w:val="99"/>
    <w:semiHidden/>
    <w:rsid w:val="00A468B5"/>
    <w:rPr>
      <w:color w:val="808080"/>
    </w:rPr>
  </w:style>
  <w:style w:type="paragraph" w:customStyle="1" w:styleId="AppendixHeading">
    <w:name w:val="Appendix Heading"/>
    <w:basedOn w:val="Normal"/>
    <w:next w:val="Normal"/>
    <w:rsid w:val="00A468B5"/>
    <w:pPr>
      <w:keepNext/>
      <w:spacing w:before="720" w:after="360"/>
    </w:pPr>
    <w:rPr>
      <w:rFonts w:ascii="Arial Bold" w:hAnsi="Arial Bold"/>
      <w:b/>
      <w:smallCaps/>
      <w:color w:val="004A7F"/>
      <w:sz w:val="36"/>
      <w:szCs w:val="36"/>
    </w:rPr>
  </w:style>
  <w:style w:type="paragraph" w:customStyle="1" w:styleId="HeadingBase">
    <w:name w:val="Heading Base"/>
    <w:rsid w:val="00A468B5"/>
    <w:pPr>
      <w:keepNext/>
      <w:spacing w:before="100" w:after="120" w:line="240" w:lineRule="auto"/>
    </w:pPr>
    <w:rPr>
      <w:rFonts w:ascii="Calibri" w:eastAsia="Times New Roman" w:hAnsi="Calibri" w:cs="Arial"/>
      <w:bCs/>
      <w:color w:val="002C47" w:themeColor="accent1"/>
      <w:kern w:val="32"/>
      <w:sz w:val="48"/>
      <w:szCs w:val="36"/>
      <w:lang w:eastAsia="en-AU"/>
    </w:rPr>
  </w:style>
  <w:style w:type="character" w:customStyle="1" w:styleId="ReportDateChar">
    <w:name w:val="Report Date Char"/>
    <w:basedOn w:val="DefaultParagraphFont"/>
    <w:link w:val="ReportDate"/>
    <w:rsid w:val="00A468B5"/>
    <w:rPr>
      <w:rFonts w:eastAsiaTheme="minorEastAsia"/>
      <w:color w:val="FFFFFF" w:themeColor="background1"/>
      <w:sz w:val="44"/>
      <w:szCs w:val="20"/>
    </w:rPr>
  </w:style>
  <w:style w:type="paragraph" w:customStyle="1" w:styleId="Disclaimer">
    <w:name w:val="Disclaimer"/>
    <w:basedOn w:val="ReportDate"/>
    <w:rsid w:val="00A468B5"/>
    <w:pPr>
      <w:spacing w:after="1800"/>
      <w:ind w:right="142"/>
    </w:pPr>
    <w:rPr>
      <w:rFonts w:ascii="Century Gothic" w:hAnsi="Century Gothic"/>
      <w:b/>
      <w:bCs/>
      <w:color w:val="38AFCF" w:themeColor="text2"/>
      <w:sz w:val="22"/>
    </w:rPr>
  </w:style>
  <w:style w:type="paragraph" w:customStyle="1" w:styleId="NotesHeading">
    <w:name w:val="Notes Heading"/>
    <w:basedOn w:val="Normal"/>
    <w:rsid w:val="00A468B5"/>
    <w:pPr>
      <w:keepNext/>
      <w:spacing w:before="240" w:after="360"/>
      <w:jc w:val="center"/>
    </w:pPr>
    <w:rPr>
      <w:rFonts w:ascii="Century Gothic" w:hAnsi="Century Gothic"/>
      <w:smallCaps/>
      <w:color w:val="38AFCF" w:themeColor="text2"/>
      <w:sz w:val="36"/>
      <w:szCs w:val="36"/>
    </w:rPr>
  </w:style>
  <w:style w:type="paragraph" w:customStyle="1" w:styleId="Divider">
    <w:name w:val="Divider"/>
    <w:basedOn w:val="ReportDate"/>
    <w:rsid w:val="00A468B5"/>
    <w:pPr>
      <w:spacing w:after="1800"/>
    </w:pPr>
    <w:rPr>
      <w:rFonts w:ascii="Rockwell" w:hAnsi="Rockwell"/>
      <w:sz w:val="24"/>
    </w:rPr>
  </w:style>
  <w:style w:type="character" w:customStyle="1" w:styleId="FramedFooter">
    <w:name w:val="Framed Footer"/>
    <w:rsid w:val="00A468B5"/>
    <w:rPr>
      <w:rFonts w:ascii="Arial" w:hAnsi="Arial"/>
      <w:color w:val="002C47"/>
      <w:sz w:val="18"/>
    </w:rPr>
  </w:style>
  <w:style w:type="character" w:customStyle="1" w:styleId="FramedHeader">
    <w:name w:val="Framed Header"/>
    <w:basedOn w:val="DefaultParagraphFont"/>
    <w:rsid w:val="00A468B5"/>
    <w:rPr>
      <w:rFonts w:ascii="Arial" w:hAnsi="Arial"/>
      <w:dstrike w:val="0"/>
      <w:color w:val="auto"/>
      <w:sz w:val="18"/>
      <w:vertAlign w:val="baseline"/>
    </w:rPr>
  </w:style>
  <w:style w:type="paragraph" w:customStyle="1" w:styleId="TableTextIndented">
    <w:name w:val="Table Text Indented"/>
    <w:basedOn w:val="TableTextLeft"/>
    <w:rsid w:val="00A468B5"/>
    <w:pPr>
      <w:ind w:left="284"/>
    </w:pPr>
  </w:style>
  <w:style w:type="paragraph" w:customStyle="1" w:styleId="TableHeadingContinued">
    <w:name w:val="Table Heading Continued"/>
    <w:basedOn w:val="TableMainHeading"/>
    <w:next w:val="TableGraphic"/>
    <w:qFormat/>
    <w:rsid w:val="00FA35CB"/>
    <w:pPr>
      <w:spacing w:after="120"/>
      <w:ind w:left="992" w:hanging="992"/>
    </w:pPr>
  </w:style>
  <w:style w:type="paragraph" w:customStyle="1" w:styleId="TableGraphic">
    <w:name w:val="Table Graphic"/>
    <w:basedOn w:val="HeadingBase"/>
    <w:next w:val="Normal"/>
    <w:rsid w:val="00A468B5"/>
    <w:pPr>
      <w:spacing w:after="0"/>
    </w:pPr>
    <w:rPr>
      <w:color w:val="auto"/>
      <w:sz w:val="22"/>
    </w:rPr>
  </w:style>
  <w:style w:type="paragraph" w:customStyle="1" w:styleId="HeaderEven">
    <w:name w:val="Header Even"/>
    <w:basedOn w:val="HeaderOdd"/>
    <w:rsid w:val="00975BC4"/>
    <w:pPr>
      <w:jc w:val="left"/>
    </w:pPr>
  </w:style>
  <w:style w:type="paragraph" w:customStyle="1" w:styleId="HeaderOdd">
    <w:name w:val="Header Odd"/>
    <w:basedOn w:val="Header"/>
    <w:rsid w:val="00975BC4"/>
    <w:rPr>
      <w:b/>
      <w:color w:val="002C47" w:themeColor="accent1"/>
      <w:sz w:val="18"/>
    </w:rPr>
  </w:style>
  <w:style w:type="paragraph" w:styleId="NoSpacing">
    <w:name w:val="No Spacing"/>
    <w:link w:val="NoSpacingChar"/>
    <w:uiPriority w:val="1"/>
    <w:rsid w:val="00A468B5"/>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A468B5"/>
    <w:rPr>
      <w:rFonts w:eastAsiaTheme="minorEastAsia"/>
      <w:sz w:val="20"/>
      <w:szCs w:val="20"/>
    </w:rPr>
  </w:style>
  <w:style w:type="paragraph" w:customStyle="1" w:styleId="PreparedBy">
    <w:name w:val="PreparedBy"/>
    <w:basedOn w:val="Subtitle"/>
    <w:qFormat/>
    <w:rsid w:val="00A468B5"/>
  </w:style>
  <w:style w:type="character" w:styleId="BookTitle">
    <w:name w:val="Book Title"/>
    <w:uiPriority w:val="33"/>
    <w:rsid w:val="00A468B5"/>
    <w:rPr>
      <w:b/>
      <w:bCs/>
      <w:i/>
      <w:iCs/>
      <w:spacing w:val="0"/>
    </w:rPr>
  </w:style>
  <w:style w:type="character" w:customStyle="1" w:styleId="NormalbulletChar">
    <w:name w:val="Normal bullet Char"/>
    <w:basedOn w:val="DefaultParagraphFont"/>
    <w:link w:val="Normalbullet"/>
    <w:locked/>
    <w:rsid w:val="00A468B5"/>
    <w:rPr>
      <w:rFonts w:eastAsiaTheme="minorEastAsia"/>
      <w:sz w:val="20"/>
      <w:szCs w:val="20"/>
    </w:rPr>
  </w:style>
  <w:style w:type="paragraph" w:styleId="Caption">
    <w:name w:val="caption"/>
    <w:basedOn w:val="Normal"/>
    <w:next w:val="Normal"/>
    <w:uiPriority w:val="35"/>
    <w:semiHidden/>
    <w:unhideWhenUsed/>
    <w:qFormat/>
    <w:rsid w:val="00A468B5"/>
    <w:rPr>
      <w:b/>
      <w:bCs/>
      <w:color w:val="002035" w:themeColor="accent1" w:themeShade="BF"/>
      <w:sz w:val="16"/>
      <w:szCs w:val="16"/>
    </w:rPr>
  </w:style>
  <w:style w:type="character" w:customStyle="1" w:styleId="NormaldashChar">
    <w:name w:val="Normal dash Char"/>
    <w:basedOn w:val="DefaultParagraphFont"/>
    <w:link w:val="Normaldash"/>
    <w:locked/>
    <w:rsid w:val="00A468B5"/>
    <w:rPr>
      <w:rFonts w:eastAsiaTheme="minorEastAsia"/>
      <w:sz w:val="20"/>
      <w:szCs w:val="20"/>
    </w:rPr>
  </w:style>
  <w:style w:type="character" w:styleId="Emphasis">
    <w:name w:val="Emphasis"/>
    <w:uiPriority w:val="20"/>
    <w:rsid w:val="00A468B5"/>
    <w:rPr>
      <w:caps/>
      <w:color w:val="001523" w:themeColor="accent1" w:themeShade="7F"/>
      <w:spacing w:val="5"/>
    </w:rPr>
  </w:style>
  <w:style w:type="character" w:styleId="IntenseEmphasis">
    <w:name w:val="Intense Emphasis"/>
    <w:uiPriority w:val="21"/>
    <w:rsid w:val="00A468B5"/>
    <w:rPr>
      <w:b/>
      <w:bCs/>
      <w:caps/>
      <w:color w:val="001523" w:themeColor="accent1" w:themeShade="7F"/>
      <w:spacing w:val="10"/>
    </w:rPr>
  </w:style>
  <w:style w:type="paragraph" w:styleId="IntenseQuote">
    <w:name w:val="Intense Quote"/>
    <w:basedOn w:val="Normal"/>
    <w:next w:val="Normal"/>
    <w:link w:val="IntenseQuoteChar"/>
    <w:uiPriority w:val="30"/>
    <w:rsid w:val="00A468B5"/>
    <w:pPr>
      <w:spacing w:before="240" w:after="240"/>
      <w:ind w:left="1080" w:right="1080"/>
      <w:jc w:val="center"/>
    </w:pPr>
    <w:rPr>
      <w:color w:val="002C47" w:themeColor="accent1"/>
      <w:sz w:val="24"/>
      <w:szCs w:val="24"/>
    </w:rPr>
  </w:style>
  <w:style w:type="character" w:customStyle="1" w:styleId="IntenseQuoteChar">
    <w:name w:val="Intense Quote Char"/>
    <w:basedOn w:val="DefaultParagraphFont"/>
    <w:link w:val="IntenseQuote"/>
    <w:uiPriority w:val="30"/>
    <w:rsid w:val="00A468B5"/>
    <w:rPr>
      <w:rFonts w:eastAsiaTheme="minorEastAsia"/>
      <w:color w:val="002C47" w:themeColor="accent1"/>
      <w:sz w:val="24"/>
      <w:szCs w:val="24"/>
    </w:rPr>
  </w:style>
  <w:style w:type="character" w:styleId="IntenseReference">
    <w:name w:val="Intense Reference"/>
    <w:uiPriority w:val="32"/>
    <w:rsid w:val="00A468B5"/>
    <w:rPr>
      <w:b/>
      <w:bCs/>
      <w:i/>
      <w:iCs/>
      <w:caps/>
      <w:color w:val="002C47" w:themeColor="accent1"/>
    </w:rPr>
  </w:style>
  <w:style w:type="paragraph" w:styleId="NormalWeb">
    <w:name w:val="Normal (Web)"/>
    <w:basedOn w:val="Normal"/>
    <w:uiPriority w:val="99"/>
    <w:unhideWhenUsed/>
    <w:rsid w:val="00A468B5"/>
    <w:pPr>
      <w:spacing w:beforeAutospacing="1" w:after="100" w:afterAutospacing="1"/>
    </w:pPr>
    <w:rPr>
      <w:rFonts w:ascii="Times New Roman" w:hAnsi="Times New Roman"/>
      <w:sz w:val="24"/>
      <w:szCs w:val="24"/>
    </w:rPr>
  </w:style>
  <w:style w:type="paragraph" w:styleId="Quote">
    <w:name w:val="Quote"/>
    <w:basedOn w:val="Normal"/>
    <w:next w:val="Normal"/>
    <w:link w:val="QuoteChar"/>
    <w:uiPriority w:val="29"/>
    <w:rsid w:val="00A468B5"/>
    <w:rPr>
      <w:i/>
      <w:iCs/>
      <w:sz w:val="24"/>
      <w:szCs w:val="24"/>
    </w:rPr>
  </w:style>
  <w:style w:type="character" w:customStyle="1" w:styleId="QuoteChar">
    <w:name w:val="Quote Char"/>
    <w:basedOn w:val="DefaultParagraphFont"/>
    <w:link w:val="Quote"/>
    <w:uiPriority w:val="29"/>
    <w:rsid w:val="00A468B5"/>
    <w:rPr>
      <w:rFonts w:eastAsiaTheme="minorEastAsia"/>
      <w:i/>
      <w:iCs/>
      <w:sz w:val="24"/>
      <w:szCs w:val="24"/>
    </w:rPr>
  </w:style>
  <w:style w:type="character" w:styleId="Strong">
    <w:name w:val="Strong"/>
    <w:uiPriority w:val="22"/>
    <w:rsid w:val="00A468B5"/>
    <w:rPr>
      <w:b/>
      <w:bCs/>
    </w:rPr>
  </w:style>
  <w:style w:type="character" w:styleId="SubtleReference">
    <w:name w:val="Subtle Reference"/>
    <w:uiPriority w:val="31"/>
    <w:rsid w:val="00A468B5"/>
    <w:rPr>
      <w:b/>
      <w:bCs/>
      <w:color w:val="002C47" w:themeColor="accent1"/>
    </w:rPr>
  </w:style>
  <w:style w:type="paragraph" w:styleId="TOCHeading">
    <w:name w:val="TOC Heading"/>
    <w:basedOn w:val="Heading1"/>
    <w:next w:val="Normal"/>
    <w:uiPriority w:val="39"/>
    <w:semiHidden/>
    <w:unhideWhenUsed/>
    <w:qFormat/>
    <w:rsid w:val="00A468B5"/>
    <w:pPr>
      <w:outlineLvl w:val="9"/>
    </w:pPr>
  </w:style>
  <w:style w:type="character" w:customStyle="1" w:styleId="value">
    <w:name w:val="value"/>
    <w:basedOn w:val="DefaultParagraphFont"/>
    <w:rsid w:val="00A468B5"/>
  </w:style>
  <w:style w:type="paragraph" w:styleId="BodyText">
    <w:name w:val="Body Text"/>
    <w:basedOn w:val="Normal"/>
    <w:link w:val="BodyTextChar"/>
    <w:uiPriority w:val="99"/>
    <w:semiHidden/>
    <w:unhideWhenUsed/>
    <w:rsid w:val="00A468B5"/>
  </w:style>
  <w:style w:type="character" w:customStyle="1" w:styleId="BodyTextChar">
    <w:name w:val="Body Text Char"/>
    <w:basedOn w:val="DefaultParagraphFont"/>
    <w:link w:val="BodyText"/>
    <w:uiPriority w:val="99"/>
    <w:semiHidden/>
    <w:rsid w:val="00A468B5"/>
    <w:rPr>
      <w:rFonts w:eastAsiaTheme="minorEastAsia"/>
      <w:sz w:val="20"/>
      <w:szCs w:val="20"/>
    </w:rPr>
  </w:style>
  <w:style w:type="character" w:customStyle="1" w:styleId="BoxBulletChar">
    <w:name w:val="Box Bullet Char"/>
    <w:basedOn w:val="DefaultParagraphFont"/>
    <w:link w:val="BoxBullet"/>
    <w:rsid w:val="00313B83"/>
    <w:rPr>
      <w:rFonts w:ascii="Calibri" w:eastAsiaTheme="minorEastAsia" w:hAnsi="Calibri" w:cs="Times New Roman"/>
      <w:sz w:val="20"/>
      <w:szCs w:val="20"/>
      <w:bdr w:val="none" w:sz="0" w:space="0" w:color="auto" w:frame="1"/>
      <w:lang w:eastAsia="en-AU"/>
    </w:rPr>
  </w:style>
  <w:style w:type="character" w:customStyle="1" w:styleId="BoxDashChar">
    <w:name w:val="Box Dash Char"/>
    <w:basedOn w:val="DefaultParagraphFont"/>
    <w:link w:val="BoxDash"/>
    <w:rsid w:val="00A468B5"/>
    <w:rPr>
      <w:rFonts w:eastAsiaTheme="minorEastAsia" w:cs="Times New Roman"/>
      <w:sz w:val="20"/>
      <w:szCs w:val="20"/>
      <w:bdr w:val="none" w:sz="0" w:space="0" w:color="auto" w:frame="1"/>
      <w:lang w:eastAsia="en-AU"/>
    </w:rPr>
  </w:style>
  <w:style w:type="paragraph" w:customStyle="1" w:styleId="Source">
    <w:name w:val="Source"/>
    <w:basedOn w:val="Normaldash"/>
    <w:link w:val="SourceChar"/>
    <w:qFormat/>
    <w:rsid w:val="00815D89"/>
    <w:pPr>
      <w:numPr>
        <w:ilvl w:val="0"/>
        <w:numId w:val="0"/>
      </w:numPr>
      <w:pBdr>
        <w:bottom w:val="dashed" w:sz="4" w:space="1" w:color="002C47" w:themeColor="accent1"/>
      </w:pBdr>
      <w:tabs>
        <w:tab w:val="left" w:pos="596"/>
      </w:tabs>
      <w:ind w:left="596" w:hanging="567"/>
    </w:pPr>
    <w:rPr>
      <w:bdr w:val="none" w:sz="0" w:space="0" w:color="auto" w:frame="1"/>
    </w:rPr>
  </w:style>
  <w:style w:type="character" w:customStyle="1" w:styleId="SourceChar">
    <w:name w:val="Source Char"/>
    <w:basedOn w:val="NormaldashChar"/>
    <w:link w:val="Source"/>
    <w:rsid w:val="00815D89"/>
    <w:rPr>
      <w:rFonts w:ascii="Calibri" w:eastAsiaTheme="minorEastAsia" w:hAnsi="Calibri"/>
      <w:sz w:val="20"/>
      <w:szCs w:val="20"/>
      <w:bdr w:val="none" w:sz="0" w:space="0" w:color="auto" w:frame="1"/>
    </w:rPr>
  </w:style>
  <w:style w:type="paragraph" w:customStyle="1" w:styleId="Tabledash">
    <w:name w:val="Table dash"/>
    <w:basedOn w:val="BoxDash"/>
    <w:link w:val="TabledashChar"/>
    <w:qFormat/>
    <w:rsid w:val="00A468B5"/>
    <w:pPr>
      <w:tabs>
        <w:tab w:val="clear" w:pos="567"/>
        <w:tab w:val="num" w:pos="283"/>
      </w:tabs>
      <w:ind w:left="568" w:hanging="283"/>
    </w:pPr>
  </w:style>
  <w:style w:type="character" w:customStyle="1" w:styleId="TabledashChar">
    <w:name w:val="Table dash Char"/>
    <w:basedOn w:val="BoxDashChar"/>
    <w:link w:val="Tabledash"/>
    <w:rsid w:val="00A468B5"/>
    <w:rPr>
      <w:rFonts w:eastAsiaTheme="minorEastAsia" w:cs="Times New Roman"/>
      <w:sz w:val="20"/>
      <w:szCs w:val="20"/>
      <w:bdr w:val="none" w:sz="0" w:space="0" w:color="auto" w:frame="1"/>
      <w:lang w:eastAsia="en-AU"/>
    </w:rPr>
  </w:style>
  <w:style w:type="paragraph" w:customStyle="1" w:styleId="Tabledot">
    <w:name w:val="Table dot"/>
    <w:basedOn w:val="BoxBullet"/>
    <w:link w:val="TabledotChar"/>
    <w:qFormat/>
    <w:rsid w:val="00A468B5"/>
    <w:pPr>
      <w:numPr>
        <w:numId w:val="0"/>
      </w:numPr>
    </w:pPr>
  </w:style>
  <w:style w:type="character" w:customStyle="1" w:styleId="TabledotChar">
    <w:name w:val="Table dot Char"/>
    <w:basedOn w:val="BoxBulletChar"/>
    <w:link w:val="Tabledot"/>
    <w:rsid w:val="00A468B5"/>
    <w:rPr>
      <w:rFonts w:ascii="Calibri" w:eastAsiaTheme="minorEastAsia" w:hAnsi="Calibri" w:cs="Times New Roman"/>
      <w:sz w:val="20"/>
      <w:szCs w:val="20"/>
      <w:bdr w:val="none" w:sz="0" w:space="0" w:color="auto" w:frame="1"/>
      <w:lang w:eastAsia="en-AU"/>
    </w:rPr>
  </w:style>
  <w:style w:type="character" w:styleId="UnresolvedMention">
    <w:name w:val="Unresolved Mention"/>
    <w:basedOn w:val="DefaultParagraphFont"/>
    <w:uiPriority w:val="99"/>
    <w:semiHidden/>
    <w:unhideWhenUsed/>
    <w:rsid w:val="00D971C5"/>
    <w:rPr>
      <w:color w:val="605E5C"/>
      <w:shd w:val="clear" w:color="auto" w:fill="E1DFDD"/>
    </w:rPr>
  </w:style>
  <w:style w:type="paragraph" w:customStyle="1" w:styleId="Chartheading">
    <w:name w:val="Chart heading"/>
    <w:basedOn w:val="Heading9"/>
    <w:link w:val="ChartheadingChar"/>
    <w:qFormat/>
    <w:rsid w:val="00FA35CB"/>
  </w:style>
  <w:style w:type="character" w:customStyle="1" w:styleId="ChartheadingChar">
    <w:name w:val="Chart heading Char"/>
    <w:basedOn w:val="Heading9Char"/>
    <w:link w:val="Chartheading"/>
    <w:rsid w:val="00FA35CB"/>
    <w:rPr>
      <w:rFonts w:ascii="Calibri" w:eastAsia="Calibri" w:hAnsi="Calibri"/>
      <w:b/>
      <w:bCs/>
      <w:smallCaps/>
      <w:color w:val="002C47" w:themeColor="accent1"/>
      <w:sz w:val="20"/>
      <w:szCs w:val="20"/>
    </w:rPr>
  </w:style>
  <w:style w:type="character" w:styleId="FollowedHyperlink">
    <w:name w:val="FollowedHyperlink"/>
    <w:basedOn w:val="DefaultParagraphFont"/>
    <w:uiPriority w:val="99"/>
    <w:semiHidden/>
    <w:unhideWhenUsed/>
    <w:rsid w:val="00E027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3236">
      <w:bodyDiv w:val="1"/>
      <w:marLeft w:val="0"/>
      <w:marRight w:val="0"/>
      <w:marTop w:val="0"/>
      <w:marBottom w:val="0"/>
      <w:divBdr>
        <w:top w:val="none" w:sz="0" w:space="0" w:color="auto"/>
        <w:left w:val="none" w:sz="0" w:space="0" w:color="auto"/>
        <w:bottom w:val="none" w:sz="0" w:space="0" w:color="auto"/>
        <w:right w:val="none" w:sz="0" w:space="0" w:color="auto"/>
      </w:divBdr>
    </w:div>
    <w:div w:id="229080329">
      <w:bodyDiv w:val="1"/>
      <w:marLeft w:val="0"/>
      <w:marRight w:val="0"/>
      <w:marTop w:val="0"/>
      <w:marBottom w:val="0"/>
      <w:divBdr>
        <w:top w:val="none" w:sz="0" w:space="0" w:color="auto"/>
        <w:left w:val="none" w:sz="0" w:space="0" w:color="auto"/>
        <w:bottom w:val="none" w:sz="0" w:space="0" w:color="auto"/>
        <w:right w:val="none" w:sz="0" w:space="0" w:color="auto"/>
      </w:divBdr>
    </w:div>
    <w:div w:id="272515186">
      <w:bodyDiv w:val="1"/>
      <w:marLeft w:val="0"/>
      <w:marRight w:val="0"/>
      <w:marTop w:val="0"/>
      <w:marBottom w:val="0"/>
      <w:divBdr>
        <w:top w:val="none" w:sz="0" w:space="0" w:color="auto"/>
        <w:left w:val="none" w:sz="0" w:space="0" w:color="auto"/>
        <w:bottom w:val="none" w:sz="0" w:space="0" w:color="auto"/>
        <w:right w:val="none" w:sz="0" w:space="0" w:color="auto"/>
      </w:divBdr>
    </w:div>
    <w:div w:id="562177477">
      <w:bodyDiv w:val="1"/>
      <w:marLeft w:val="0"/>
      <w:marRight w:val="0"/>
      <w:marTop w:val="0"/>
      <w:marBottom w:val="0"/>
      <w:divBdr>
        <w:top w:val="none" w:sz="0" w:space="0" w:color="auto"/>
        <w:left w:val="none" w:sz="0" w:space="0" w:color="auto"/>
        <w:bottom w:val="none" w:sz="0" w:space="0" w:color="auto"/>
        <w:right w:val="none" w:sz="0" w:space="0" w:color="auto"/>
      </w:divBdr>
    </w:div>
    <w:div w:id="585769590">
      <w:bodyDiv w:val="1"/>
      <w:marLeft w:val="0"/>
      <w:marRight w:val="0"/>
      <w:marTop w:val="0"/>
      <w:marBottom w:val="0"/>
      <w:divBdr>
        <w:top w:val="none" w:sz="0" w:space="0" w:color="auto"/>
        <w:left w:val="none" w:sz="0" w:space="0" w:color="auto"/>
        <w:bottom w:val="none" w:sz="0" w:space="0" w:color="auto"/>
        <w:right w:val="none" w:sz="0" w:space="0" w:color="auto"/>
      </w:divBdr>
    </w:div>
    <w:div w:id="668824284">
      <w:bodyDiv w:val="1"/>
      <w:marLeft w:val="0"/>
      <w:marRight w:val="0"/>
      <w:marTop w:val="0"/>
      <w:marBottom w:val="0"/>
      <w:divBdr>
        <w:top w:val="none" w:sz="0" w:space="0" w:color="auto"/>
        <w:left w:val="none" w:sz="0" w:space="0" w:color="auto"/>
        <w:bottom w:val="none" w:sz="0" w:space="0" w:color="auto"/>
        <w:right w:val="none" w:sz="0" w:space="0" w:color="auto"/>
      </w:divBdr>
    </w:div>
    <w:div w:id="768426986">
      <w:bodyDiv w:val="1"/>
      <w:marLeft w:val="0"/>
      <w:marRight w:val="0"/>
      <w:marTop w:val="0"/>
      <w:marBottom w:val="0"/>
      <w:divBdr>
        <w:top w:val="none" w:sz="0" w:space="0" w:color="auto"/>
        <w:left w:val="none" w:sz="0" w:space="0" w:color="auto"/>
        <w:bottom w:val="none" w:sz="0" w:space="0" w:color="auto"/>
        <w:right w:val="none" w:sz="0" w:space="0" w:color="auto"/>
      </w:divBdr>
    </w:div>
    <w:div w:id="777406539">
      <w:bodyDiv w:val="1"/>
      <w:marLeft w:val="0"/>
      <w:marRight w:val="0"/>
      <w:marTop w:val="0"/>
      <w:marBottom w:val="0"/>
      <w:divBdr>
        <w:top w:val="none" w:sz="0" w:space="0" w:color="auto"/>
        <w:left w:val="none" w:sz="0" w:space="0" w:color="auto"/>
        <w:bottom w:val="none" w:sz="0" w:space="0" w:color="auto"/>
        <w:right w:val="none" w:sz="0" w:space="0" w:color="auto"/>
      </w:divBdr>
    </w:div>
    <w:div w:id="919605794">
      <w:bodyDiv w:val="1"/>
      <w:marLeft w:val="0"/>
      <w:marRight w:val="0"/>
      <w:marTop w:val="0"/>
      <w:marBottom w:val="0"/>
      <w:divBdr>
        <w:top w:val="none" w:sz="0" w:space="0" w:color="auto"/>
        <w:left w:val="none" w:sz="0" w:space="0" w:color="auto"/>
        <w:bottom w:val="none" w:sz="0" w:space="0" w:color="auto"/>
        <w:right w:val="none" w:sz="0" w:space="0" w:color="auto"/>
      </w:divBdr>
    </w:div>
    <w:div w:id="1118987896">
      <w:bodyDiv w:val="1"/>
      <w:marLeft w:val="0"/>
      <w:marRight w:val="0"/>
      <w:marTop w:val="0"/>
      <w:marBottom w:val="0"/>
      <w:divBdr>
        <w:top w:val="none" w:sz="0" w:space="0" w:color="auto"/>
        <w:left w:val="none" w:sz="0" w:space="0" w:color="auto"/>
        <w:bottom w:val="none" w:sz="0" w:space="0" w:color="auto"/>
        <w:right w:val="none" w:sz="0" w:space="0" w:color="auto"/>
      </w:divBdr>
    </w:div>
    <w:div w:id="1235161167">
      <w:bodyDiv w:val="1"/>
      <w:marLeft w:val="0"/>
      <w:marRight w:val="0"/>
      <w:marTop w:val="0"/>
      <w:marBottom w:val="0"/>
      <w:divBdr>
        <w:top w:val="none" w:sz="0" w:space="0" w:color="auto"/>
        <w:left w:val="none" w:sz="0" w:space="0" w:color="auto"/>
        <w:bottom w:val="none" w:sz="0" w:space="0" w:color="auto"/>
        <w:right w:val="none" w:sz="0" w:space="0" w:color="auto"/>
      </w:divBdr>
    </w:div>
    <w:div w:id="1342321349">
      <w:bodyDiv w:val="1"/>
      <w:marLeft w:val="0"/>
      <w:marRight w:val="0"/>
      <w:marTop w:val="0"/>
      <w:marBottom w:val="0"/>
      <w:divBdr>
        <w:top w:val="none" w:sz="0" w:space="0" w:color="auto"/>
        <w:left w:val="none" w:sz="0" w:space="0" w:color="auto"/>
        <w:bottom w:val="none" w:sz="0" w:space="0" w:color="auto"/>
        <w:right w:val="none" w:sz="0" w:space="0" w:color="auto"/>
      </w:divBdr>
    </w:div>
    <w:div w:id="1362169744">
      <w:bodyDiv w:val="1"/>
      <w:marLeft w:val="0"/>
      <w:marRight w:val="0"/>
      <w:marTop w:val="0"/>
      <w:marBottom w:val="0"/>
      <w:divBdr>
        <w:top w:val="none" w:sz="0" w:space="0" w:color="auto"/>
        <w:left w:val="none" w:sz="0" w:space="0" w:color="auto"/>
        <w:bottom w:val="none" w:sz="0" w:space="0" w:color="auto"/>
        <w:right w:val="none" w:sz="0" w:space="0" w:color="auto"/>
      </w:divBdr>
    </w:div>
    <w:div w:id="1423641837">
      <w:bodyDiv w:val="1"/>
      <w:marLeft w:val="0"/>
      <w:marRight w:val="0"/>
      <w:marTop w:val="0"/>
      <w:marBottom w:val="0"/>
      <w:divBdr>
        <w:top w:val="none" w:sz="0" w:space="0" w:color="auto"/>
        <w:left w:val="none" w:sz="0" w:space="0" w:color="auto"/>
        <w:bottom w:val="none" w:sz="0" w:space="0" w:color="auto"/>
        <w:right w:val="none" w:sz="0" w:space="0" w:color="auto"/>
      </w:divBdr>
    </w:div>
    <w:div w:id="1425764062">
      <w:bodyDiv w:val="1"/>
      <w:marLeft w:val="0"/>
      <w:marRight w:val="0"/>
      <w:marTop w:val="0"/>
      <w:marBottom w:val="0"/>
      <w:divBdr>
        <w:top w:val="none" w:sz="0" w:space="0" w:color="auto"/>
        <w:left w:val="none" w:sz="0" w:space="0" w:color="auto"/>
        <w:bottom w:val="none" w:sz="0" w:space="0" w:color="auto"/>
        <w:right w:val="none" w:sz="0" w:space="0" w:color="auto"/>
      </w:divBdr>
    </w:div>
    <w:div w:id="1563910358">
      <w:bodyDiv w:val="1"/>
      <w:marLeft w:val="0"/>
      <w:marRight w:val="0"/>
      <w:marTop w:val="0"/>
      <w:marBottom w:val="0"/>
      <w:divBdr>
        <w:top w:val="none" w:sz="0" w:space="0" w:color="auto"/>
        <w:left w:val="none" w:sz="0" w:space="0" w:color="auto"/>
        <w:bottom w:val="none" w:sz="0" w:space="0" w:color="auto"/>
        <w:right w:val="none" w:sz="0" w:space="0" w:color="auto"/>
      </w:divBdr>
    </w:div>
    <w:div w:id="1598102195">
      <w:bodyDiv w:val="1"/>
      <w:marLeft w:val="0"/>
      <w:marRight w:val="0"/>
      <w:marTop w:val="0"/>
      <w:marBottom w:val="0"/>
      <w:divBdr>
        <w:top w:val="none" w:sz="0" w:space="0" w:color="auto"/>
        <w:left w:val="none" w:sz="0" w:space="0" w:color="auto"/>
        <w:bottom w:val="none" w:sz="0" w:space="0" w:color="auto"/>
        <w:right w:val="none" w:sz="0" w:space="0" w:color="auto"/>
      </w:divBdr>
    </w:div>
    <w:div w:id="1832796359">
      <w:bodyDiv w:val="1"/>
      <w:marLeft w:val="0"/>
      <w:marRight w:val="0"/>
      <w:marTop w:val="0"/>
      <w:marBottom w:val="0"/>
      <w:divBdr>
        <w:top w:val="none" w:sz="0" w:space="0" w:color="auto"/>
        <w:left w:val="none" w:sz="0" w:space="0" w:color="auto"/>
        <w:bottom w:val="none" w:sz="0" w:space="0" w:color="auto"/>
        <w:right w:val="none" w:sz="0" w:space="0" w:color="auto"/>
      </w:divBdr>
    </w:div>
    <w:div w:id="1927611883">
      <w:bodyDiv w:val="1"/>
      <w:marLeft w:val="0"/>
      <w:marRight w:val="0"/>
      <w:marTop w:val="0"/>
      <w:marBottom w:val="0"/>
      <w:divBdr>
        <w:top w:val="none" w:sz="0" w:space="0" w:color="auto"/>
        <w:left w:val="none" w:sz="0" w:space="0" w:color="auto"/>
        <w:bottom w:val="none" w:sz="0" w:space="0" w:color="auto"/>
        <w:right w:val="none" w:sz="0" w:space="0" w:color="auto"/>
      </w:divBdr>
    </w:div>
    <w:div w:id="2013146446">
      <w:bodyDiv w:val="1"/>
      <w:marLeft w:val="0"/>
      <w:marRight w:val="0"/>
      <w:marTop w:val="0"/>
      <w:marBottom w:val="0"/>
      <w:divBdr>
        <w:top w:val="none" w:sz="0" w:space="0" w:color="auto"/>
        <w:left w:val="none" w:sz="0" w:space="0" w:color="auto"/>
        <w:bottom w:val="none" w:sz="0" w:space="0" w:color="auto"/>
        <w:right w:val="none" w:sz="0" w:space="0" w:color="auto"/>
      </w:divBdr>
    </w:div>
    <w:div w:id="21018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bs.gov.au/statistics/people/population/regional-population/latest-relea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CPOP accessible">
      <a:dk1>
        <a:sysClr val="windowText" lastClr="000000"/>
      </a:dk1>
      <a:lt1>
        <a:sysClr val="window" lastClr="FFFFFF"/>
      </a:lt1>
      <a:dk2>
        <a:srgbClr val="38AFCF"/>
      </a:dk2>
      <a:lt2>
        <a:srgbClr val="4DBC8D"/>
      </a:lt2>
      <a:accent1>
        <a:srgbClr val="002C47"/>
      </a:accent1>
      <a:accent2>
        <a:srgbClr val="1E75BA"/>
      </a:accent2>
      <a:accent3>
        <a:srgbClr val="CF542F"/>
      </a:accent3>
      <a:accent4>
        <a:srgbClr val="2F8361"/>
      </a:accent4>
      <a:accent5>
        <a:srgbClr val="9E928F"/>
      </a:accent5>
      <a:accent6>
        <a:srgbClr val="277F98"/>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D8CF0-0848-436B-8E42-2B49FBC2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6966</Characters>
  <Application>Microsoft Office Word</Application>
  <DocSecurity>0</DocSecurity>
  <Lines>117</Lines>
  <Paragraphs>61</Paragraphs>
  <ScaleCrop>false</ScaleCrop>
  <HeadingPairs>
    <vt:vector size="2" baseType="variant">
      <vt:variant>
        <vt:lpstr>Title</vt:lpstr>
      </vt:variant>
      <vt:variant>
        <vt:i4>1</vt:i4>
      </vt:variant>
    </vt:vector>
  </HeadingPairs>
  <TitlesOfParts>
    <vt:vector size="1" baseType="lpstr">
      <vt:lpstr>Regional Population, 2022–23</vt:lpstr>
    </vt:vector>
  </TitlesOfParts>
  <Company/>
  <LinksUpToDate>false</LinksUpToDate>
  <CharactersWithSpaces>8270</CharactersWithSpaces>
  <SharedDoc>false</SharedDoc>
  <HLinks>
    <vt:vector size="6" baseType="variant">
      <vt:variant>
        <vt:i4>6750267</vt:i4>
      </vt:variant>
      <vt:variant>
        <vt:i4>0</vt:i4>
      </vt:variant>
      <vt:variant>
        <vt:i4>0</vt:i4>
      </vt:variant>
      <vt:variant>
        <vt:i4>5</vt:i4>
      </vt:variant>
      <vt:variant>
        <vt:lpwstr>https://www.abs.gov.au/statistics/people/population/regional-population/latest-release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Population, 2022–23</dc:title>
  <dc:subject/>
  <dc:creator/>
  <cp:keywords/>
  <cp:lastModifiedBy/>
  <cp:revision>1</cp:revision>
  <dcterms:created xsi:type="dcterms:W3CDTF">2024-03-26T03:31:00Z</dcterms:created>
  <dcterms:modified xsi:type="dcterms:W3CDTF">2024-03-27T23:08:00Z</dcterms:modified>
</cp:coreProperties>
</file>